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F5" w:rsidRPr="0000013A" w:rsidRDefault="0054243B" w:rsidP="002370F5">
      <w:pPr>
        <w:jc w:val="left"/>
        <w:rPr>
          <w:rFonts w:ascii="Trebuchet MS" w:hAnsi="Trebuchet MS"/>
          <w:b/>
          <w:sz w:val="32"/>
        </w:rPr>
      </w:pPr>
      <w:r w:rsidRPr="0000013A">
        <w:rPr>
          <w:rFonts w:ascii="Trebuchet MS" w:hAnsi="Trebuchet MS"/>
          <w:b/>
          <w:sz w:val="32"/>
        </w:rPr>
        <w:t>PHOTOGRAPHER REPRESENTATION AGREEMENT</w:t>
      </w:r>
    </w:p>
    <w:p w:rsidR="002370F5" w:rsidRPr="0000013A" w:rsidRDefault="002370F5" w:rsidP="002370F5">
      <w:pPr>
        <w:jc w:val="left"/>
        <w:rPr>
          <w:rFonts w:ascii="Trebuchet MS" w:hAnsi="Trebuchet MS"/>
          <w:b/>
          <w:sz w:val="32"/>
          <w:u w:val="single"/>
        </w:rPr>
      </w:pPr>
    </w:p>
    <w:p w:rsidR="0054243B" w:rsidRPr="0000013A" w:rsidRDefault="0054243B" w:rsidP="002370F5">
      <w:pPr>
        <w:jc w:val="left"/>
        <w:rPr>
          <w:rFonts w:ascii="Trebuchet MS" w:hAnsi="Trebuchet MS"/>
          <w:b/>
          <w:sz w:val="32"/>
        </w:rPr>
      </w:pPr>
      <w:r w:rsidRPr="0000013A">
        <w:rPr>
          <w:rFonts w:ascii="Trebuchet MS" w:hAnsi="Trebuchet MS"/>
          <w:b/>
        </w:rPr>
        <w:t>BETWEEN</w:t>
      </w:r>
    </w:p>
    <w:p w:rsidR="0054243B" w:rsidRPr="0000013A" w:rsidRDefault="0054243B" w:rsidP="002370F5">
      <w:pPr>
        <w:jc w:val="left"/>
        <w:rPr>
          <w:rFonts w:ascii="Trebuchet MS" w:hAnsi="Trebuchet MS"/>
        </w:rPr>
      </w:pPr>
    </w:p>
    <w:p w:rsidR="0054243B" w:rsidRPr="0000013A" w:rsidRDefault="0054243B" w:rsidP="002370F5">
      <w:pPr>
        <w:jc w:val="left"/>
        <w:rPr>
          <w:rFonts w:ascii="Trebuchet MS" w:hAnsi="Trebuchet MS"/>
        </w:rPr>
      </w:pPr>
      <w:r w:rsidRPr="0000013A">
        <w:rPr>
          <w:rFonts w:ascii="Trebuchet MS" w:hAnsi="Trebuchet MS"/>
          <w:b/>
        </w:rPr>
        <w:t>1</w:t>
      </w:r>
      <w:r w:rsidRPr="0000013A">
        <w:rPr>
          <w:rFonts w:ascii="Trebuchet MS" w:hAnsi="Trebuchet MS"/>
          <w:b/>
        </w:rPr>
        <w:tab/>
      </w:r>
      <w:r w:rsidR="002370F5" w:rsidRPr="0000013A">
        <w:rPr>
          <w:rFonts w:ascii="Trebuchet MS" w:hAnsi="Trebuchet MS"/>
          <w:b/>
        </w:rPr>
        <w:t>Photographer</w:t>
      </w:r>
      <w:r w:rsidR="002370F5" w:rsidRPr="0000013A">
        <w:rPr>
          <w:rFonts w:ascii="Trebuchet MS" w:hAnsi="Trebuchet MS"/>
        </w:rPr>
        <w:t xml:space="preserve"> </w:t>
      </w:r>
      <w:r w:rsidRPr="0000013A">
        <w:rPr>
          <w:rFonts w:ascii="Trebuchet MS" w:hAnsi="Trebuchet MS"/>
        </w:rPr>
        <w:t>[nam</w:t>
      </w:r>
      <w:r w:rsidR="002370F5" w:rsidRPr="0000013A">
        <w:rPr>
          <w:rFonts w:ascii="Trebuchet MS" w:hAnsi="Trebuchet MS"/>
        </w:rPr>
        <w:t>e and address of Photographer, t</w:t>
      </w:r>
      <w:r w:rsidRPr="0000013A">
        <w:rPr>
          <w:rFonts w:ascii="Trebuchet MS" w:hAnsi="Trebuchet MS"/>
        </w:rPr>
        <w:t>elephone (</w:t>
      </w:r>
      <w:r w:rsidR="002370F5" w:rsidRPr="0000013A">
        <w:rPr>
          <w:rFonts w:ascii="Trebuchet MS" w:hAnsi="Trebuchet MS"/>
        </w:rPr>
        <w:t>including mobile) and email]</w:t>
      </w:r>
    </w:p>
    <w:p w:rsidR="00F92516" w:rsidRPr="0000013A" w:rsidRDefault="0054243B" w:rsidP="002370F5">
      <w:pPr>
        <w:jc w:val="left"/>
        <w:rPr>
          <w:rFonts w:ascii="Trebuchet MS" w:hAnsi="Trebuchet MS"/>
        </w:rPr>
      </w:pPr>
      <w:r w:rsidRPr="0000013A">
        <w:rPr>
          <w:rFonts w:ascii="Trebuchet MS" w:hAnsi="Trebuchet MS"/>
        </w:rPr>
        <w:t>(“the Photographer”/ “You”).</w:t>
      </w:r>
    </w:p>
    <w:p w:rsidR="0054243B" w:rsidRPr="0000013A" w:rsidRDefault="0054243B" w:rsidP="002370F5">
      <w:pPr>
        <w:jc w:val="left"/>
        <w:rPr>
          <w:rFonts w:ascii="Trebuchet MS" w:hAnsi="Trebuchet MS"/>
        </w:rPr>
      </w:pPr>
      <w:r w:rsidRPr="0000013A">
        <w:rPr>
          <w:rFonts w:ascii="Trebuchet MS" w:hAnsi="Trebuchet MS"/>
          <w:b/>
          <w:bCs/>
        </w:rPr>
        <w:t>Please note that the Library will contact you at the address and on the telephone numbers shown here unless you have given any other information. As rights requests are often urgent, you should notify the Library of any change of contact details, however temporary.</w:t>
      </w:r>
    </w:p>
    <w:p w:rsidR="0054243B" w:rsidRPr="0000013A" w:rsidRDefault="0054243B" w:rsidP="002370F5">
      <w:pPr>
        <w:jc w:val="left"/>
        <w:rPr>
          <w:rFonts w:ascii="Trebuchet MS" w:hAnsi="Trebuchet MS"/>
        </w:rPr>
      </w:pPr>
      <w:r w:rsidRPr="0000013A">
        <w:rPr>
          <w:rFonts w:ascii="Trebuchet MS" w:hAnsi="Trebuchet MS"/>
        </w:rPr>
        <w:t>(Photographer’s VAT Number (if appropriate)</w:t>
      </w:r>
    </w:p>
    <w:p w:rsidR="0054243B" w:rsidRPr="0000013A" w:rsidRDefault="0054243B" w:rsidP="002370F5">
      <w:pPr>
        <w:jc w:val="left"/>
        <w:rPr>
          <w:rFonts w:ascii="Trebuchet MS" w:hAnsi="Trebuchet MS"/>
          <w:b/>
          <w:u w:val="single"/>
        </w:rPr>
      </w:pPr>
    </w:p>
    <w:p w:rsidR="0054243B" w:rsidRPr="0000013A" w:rsidRDefault="0054243B" w:rsidP="002370F5">
      <w:pPr>
        <w:jc w:val="left"/>
        <w:rPr>
          <w:rFonts w:ascii="Trebuchet MS" w:hAnsi="Trebuchet MS"/>
          <w:b/>
          <w:u w:val="single"/>
        </w:rPr>
      </w:pPr>
      <w:r w:rsidRPr="0000013A">
        <w:rPr>
          <w:rFonts w:ascii="Trebuchet MS" w:hAnsi="Trebuchet MS"/>
          <w:b/>
        </w:rPr>
        <w:t>2</w:t>
      </w:r>
      <w:r w:rsidRPr="0000013A">
        <w:rPr>
          <w:rFonts w:ascii="Trebuchet MS" w:hAnsi="Trebuchet MS"/>
          <w:b/>
        </w:rPr>
        <w:tab/>
        <w:t xml:space="preserve">The Library </w:t>
      </w:r>
      <w:r w:rsidRPr="0000013A">
        <w:rPr>
          <w:rFonts w:ascii="Trebuchet MS" w:hAnsi="Trebuchet MS"/>
        </w:rPr>
        <w:t>[</w:t>
      </w:r>
      <w:r w:rsidR="002370F5" w:rsidRPr="0000013A">
        <w:rPr>
          <w:rFonts w:ascii="Trebuchet MS" w:hAnsi="Trebuchet MS"/>
          <w:bCs/>
        </w:rPr>
        <w:t xml:space="preserve">name and address </w:t>
      </w:r>
      <w:r w:rsidRPr="0000013A">
        <w:rPr>
          <w:rFonts w:ascii="Trebuchet MS" w:hAnsi="Trebuchet MS"/>
          <w:bCs/>
        </w:rPr>
        <w:t xml:space="preserve">of The Library/ Agency, </w:t>
      </w:r>
      <w:r w:rsidR="004F43BB" w:rsidRPr="0000013A">
        <w:rPr>
          <w:rFonts w:ascii="Trebuchet MS" w:hAnsi="Trebuchet MS"/>
          <w:bCs/>
        </w:rPr>
        <w:t xml:space="preserve">company registration number (if applicable), </w:t>
      </w:r>
      <w:r w:rsidR="004F43BB" w:rsidRPr="0000013A">
        <w:rPr>
          <w:rFonts w:ascii="Trebuchet MS" w:hAnsi="Trebuchet MS"/>
        </w:rPr>
        <w:t>t</w:t>
      </w:r>
      <w:r w:rsidRPr="0000013A">
        <w:rPr>
          <w:rFonts w:ascii="Trebuchet MS" w:hAnsi="Trebuchet MS"/>
        </w:rPr>
        <w:t>elephone and email</w:t>
      </w:r>
      <w:r w:rsidR="002370F5" w:rsidRPr="0000013A">
        <w:rPr>
          <w:rFonts w:ascii="Trebuchet MS" w:hAnsi="Trebuchet MS"/>
          <w:bCs/>
        </w:rPr>
        <w:t>]</w:t>
      </w:r>
    </w:p>
    <w:p w:rsidR="0054243B" w:rsidRPr="0000013A" w:rsidRDefault="0054243B" w:rsidP="002370F5">
      <w:pPr>
        <w:jc w:val="left"/>
        <w:rPr>
          <w:rFonts w:ascii="Trebuchet MS" w:hAnsi="Trebuchet MS"/>
          <w:bCs/>
        </w:rPr>
      </w:pPr>
      <w:r w:rsidRPr="0000013A">
        <w:rPr>
          <w:rFonts w:ascii="Trebuchet MS" w:hAnsi="Trebuchet MS"/>
          <w:bCs/>
        </w:rPr>
        <w:t>(“The Library”/ “We”/ “Us”)</w:t>
      </w:r>
    </w:p>
    <w:p w:rsidR="0054243B" w:rsidRPr="0000013A" w:rsidRDefault="002370F5" w:rsidP="0000013A">
      <w:pPr>
        <w:jc w:val="center"/>
        <w:rPr>
          <w:rFonts w:ascii="Trebuchet MS" w:hAnsi="Trebuchet MS"/>
          <w:b/>
          <w:bCs/>
        </w:rPr>
      </w:pPr>
      <w:r w:rsidRPr="0000013A">
        <w:rPr>
          <w:rFonts w:ascii="Trebuchet MS" w:hAnsi="Trebuchet MS"/>
          <w:b/>
          <w:bCs/>
          <w:u w:val="single"/>
        </w:rPr>
        <w:br/>
      </w:r>
      <w:r w:rsidR="0054243B" w:rsidRPr="0000013A">
        <w:rPr>
          <w:rFonts w:ascii="Trebuchet MS" w:hAnsi="Trebuchet MS"/>
          <w:b/>
          <w:bCs/>
        </w:rPr>
        <w:t>Special Terms</w:t>
      </w:r>
    </w:p>
    <w:p w:rsidR="0054243B" w:rsidRPr="0000013A" w:rsidRDefault="0054243B" w:rsidP="002370F5">
      <w:pPr>
        <w:jc w:val="left"/>
        <w:rPr>
          <w:rFonts w:ascii="Trebuchet MS" w:hAnsi="Trebuchet MS"/>
        </w:rPr>
      </w:pPr>
    </w:p>
    <w:p w:rsidR="0054243B" w:rsidRPr="0000013A" w:rsidRDefault="0054243B" w:rsidP="002370F5">
      <w:pPr>
        <w:jc w:val="left"/>
        <w:rPr>
          <w:rFonts w:ascii="Trebuchet MS" w:hAnsi="Trebuchet MS"/>
        </w:rPr>
      </w:pPr>
      <w:r w:rsidRPr="0000013A">
        <w:rPr>
          <w:rFonts w:ascii="Trebuchet MS" w:hAnsi="Trebuchet MS"/>
          <w:b/>
        </w:rPr>
        <w:t>Territory:</w:t>
      </w:r>
      <w:r w:rsidRPr="0000013A">
        <w:rPr>
          <w:rFonts w:ascii="Trebuchet MS" w:hAnsi="Trebuchet MS"/>
          <w:b/>
        </w:rPr>
        <w:tab/>
      </w:r>
      <w:r w:rsidRPr="0000013A">
        <w:rPr>
          <w:rFonts w:ascii="Trebuchet MS" w:hAnsi="Trebuchet MS"/>
          <w:bCs/>
        </w:rPr>
        <w:t>United Kingdom</w:t>
      </w:r>
      <w:r w:rsidRPr="0000013A">
        <w:rPr>
          <w:rFonts w:ascii="Trebuchet MS" w:hAnsi="Trebuchet MS"/>
        </w:rPr>
        <w:t>/Euro</w:t>
      </w:r>
      <w:r w:rsidR="0000013A">
        <w:rPr>
          <w:rFonts w:ascii="Trebuchet MS" w:hAnsi="Trebuchet MS"/>
        </w:rPr>
        <w:t>pe/USA/ World [excluding</w:t>
      </w:r>
      <w:r w:rsidRPr="0000013A">
        <w:rPr>
          <w:rFonts w:ascii="Trebuchet MS" w:hAnsi="Trebuchet MS"/>
        </w:rPr>
        <w:t>].</w:t>
      </w:r>
      <w:r w:rsidR="004F43BB" w:rsidRPr="0000013A">
        <w:rPr>
          <w:rFonts w:ascii="Trebuchet MS" w:hAnsi="Trebuchet MS"/>
        </w:rPr>
        <w:t xml:space="preserve"> Note </w:t>
      </w:r>
      <w:r w:rsidR="00483611" w:rsidRPr="0000013A">
        <w:rPr>
          <w:rFonts w:ascii="Trebuchet MS" w:hAnsi="Trebuchet MS"/>
        </w:rPr>
        <w:t>C</w:t>
      </w:r>
      <w:r w:rsidR="002370F5" w:rsidRPr="0000013A">
        <w:rPr>
          <w:rFonts w:ascii="Trebuchet MS" w:hAnsi="Trebuchet MS"/>
        </w:rPr>
        <w:t>lause 5.2 in relation to non-</w:t>
      </w:r>
      <w:r w:rsidR="004F43BB" w:rsidRPr="0000013A">
        <w:rPr>
          <w:rFonts w:ascii="Trebuchet MS" w:hAnsi="Trebuchet MS"/>
        </w:rPr>
        <w:t>world-wide licences.</w:t>
      </w:r>
    </w:p>
    <w:p w:rsidR="0054243B" w:rsidRPr="0000013A" w:rsidRDefault="0054243B" w:rsidP="002370F5">
      <w:pPr>
        <w:jc w:val="left"/>
        <w:rPr>
          <w:rFonts w:ascii="Trebuchet MS" w:hAnsi="Trebuchet MS"/>
        </w:rPr>
      </w:pPr>
    </w:p>
    <w:p w:rsidR="0054243B" w:rsidRPr="0000013A" w:rsidRDefault="0054243B" w:rsidP="002370F5">
      <w:pPr>
        <w:jc w:val="left"/>
        <w:rPr>
          <w:rFonts w:ascii="Trebuchet MS" w:hAnsi="Trebuchet MS"/>
          <w:b/>
          <w:bCs/>
        </w:rPr>
      </w:pPr>
      <w:r w:rsidRPr="0000013A">
        <w:rPr>
          <w:rFonts w:ascii="Trebuchet MS" w:hAnsi="Trebuchet MS"/>
          <w:b/>
          <w:bCs/>
        </w:rPr>
        <w:t xml:space="preserve">Initial Duration: [] years </w:t>
      </w:r>
      <w:r w:rsidR="004F43BB" w:rsidRPr="0000013A">
        <w:rPr>
          <w:rFonts w:ascii="Trebuchet MS" w:hAnsi="Trebuchet MS"/>
        </w:rPr>
        <w:t xml:space="preserve">as may be extended under </w:t>
      </w:r>
      <w:r w:rsidRPr="0000013A">
        <w:rPr>
          <w:rFonts w:ascii="Trebuchet MS" w:hAnsi="Trebuchet MS"/>
        </w:rPr>
        <w:t>Clause 15</w:t>
      </w:r>
    </w:p>
    <w:p w:rsidR="0054243B" w:rsidRPr="0000013A" w:rsidRDefault="0054243B" w:rsidP="002370F5">
      <w:pPr>
        <w:jc w:val="left"/>
        <w:rPr>
          <w:rFonts w:ascii="Trebuchet MS" w:hAnsi="Trebuchet MS"/>
          <w:b/>
          <w:bCs/>
        </w:rPr>
      </w:pPr>
    </w:p>
    <w:p w:rsidR="00483611" w:rsidRPr="0000013A" w:rsidRDefault="004F43BB" w:rsidP="002370F5">
      <w:pPr>
        <w:jc w:val="left"/>
        <w:rPr>
          <w:rFonts w:ascii="Trebuchet MS" w:hAnsi="Trebuchet MS"/>
        </w:rPr>
      </w:pPr>
      <w:r w:rsidRPr="0000013A">
        <w:rPr>
          <w:rFonts w:ascii="Trebuchet MS" w:hAnsi="Trebuchet MS"/>
          <w:b/>
          <w:bCs/>
        </w:rPr>
        <w:t xml:space="preserve">Licence </w:t>
      </w:r>
      <w:r w:rsidR="0054243B" w:rsidRPr="0000013A">
        <w:rPr>
          <w:rFonts w:ascii="Trebuchet MS" w:hAnsi="Trebuchet MS"/>
        </w:rPr>
        <w:t xml:space="preserve">(see </w:t>
      </w:r>
      <w:r w:rsidR="00483611" w:rsidRPr="0000013A">
        <w:rPr>
          <w:rFonts w:ascii="Trebuchet MS" w:hAnsi="Trebuchet MS"/>
        </w:rPr>
        <w:t xml:space="preserve">Clause </w:t>
      </w:r>
      <w:r w:rsidR="0054243B" w:rsidRPr="0000013A">
        <w:rPr>
          <w:rFonts w:ascii="Trebuchet MS" w:hAnsi="Trebuchet MS"/>
        </w:rPr>
        <w:t>5)</w:t>
      </w:r>
      <w:r w:rsidR="00483611" w:rsidRPr="0000013A">
        <w:rPr>
          <w:rFonts w:ascii="Trebuchet MS" w:hAnsi="Trebuchet MS"/>
        </w:rPr>
        <w:t>:</w:t>
      </w:r>
    </w:p>
    <w:p w:rsidR="0054243B" w:rsidRPr="0000013A" w:rsidRDefault="0054243B" w:rsidP="002370F5">
      <w:pPr>
        <w:ind w:left="2160"/>
        <w:jc w:val="left"/>
        <w:rPr>
          <w:rFonts w:ascii="Trebuchet MS" w:hAnsi="Trebuchet MS"/>
          <w:b/>
          <w:bCs/>
        </w:rPr>
      </w:pPr>
      <w:r w:rsidRPr="0000013A">
        <w:rPr>
          <w:rFonts w:ascii="Trebuchet MS" w:hAnsi="Trebuchet MS"/>
          <w:b/>
          <w:bCs/>
        </w:rPr>
        <w:t xml:space="preserve">Sole </w:t>
      </w:r>
      <w:r w:rsidRPr="0000013A">
        <w:rPr>
          <w:rFonts w:ascii="Trebuchet MS" w:hAnsi="Trebuchet MS"/>
        </w:rPr>
        <w:t xml:space="preserve">(we are the only appointed </w:t>
      </w:r>
      <w:r w:rsidR="00EC41C2" w:rsidRPr="0000013A">
        <w:rPr>
          <w:rFonts w:ascii="Trebuchet MS" w:hAnsi="Trebuchet MS"/>
        </w:rPr>
        <w:t xml:space="preserve">licensee </w:t>
      </w:r>
      <w:r w:rsidRPr="0000013A">
        <w:rPr>
          <w:rFonts w:ascii="Trebuchet MS" w:hAnsi="Trebuchet MS"/>
        </w:rPr>
        <w:t>for the Images</w:t>
      </w:r>
      <w:r w:rsidR="00483611" w:rsidRPr="0000013A">
        <w:rPr>
          <w:rFonts w:ascii="Trebuchet MS" w:hAnsi="Trebuchet MS"/>
        </w:rPr>
        <w:t xml:space="preserve"> but you may distribute the Images yourself</w:t>
      </w:r>
      <w:r w:rsidRPr="0000013A">
        <w:rPr>
          <w:rFonts w:ascii="Trebuchet MS" w:hAnsi="Trebuchet MS"/>
        </w:rPr>
        <w:t>)</w:t>
      </w:r>
    </w:p>
    <w:p w:rsidR="0054243B" w:rsidRPr="0000013A" w:rsidRDefault="0054243B" w:rsidP="002370F5">
      <w:pPr>
        <w:ind w:left="2160"/>
        <w:jc w:val="left"/>
        <w:rPr>
          <w:rFonts w:ascii="Trebuchet MS" w:hAnsi="Trebuchet MS"/>
          <w:b/>
          <w:bCs/>
        </w:rPr>
      </w:pPr>
      <w:r w:rsidRPr="0000013A">
        <w:rPr>
          <w:rFonts w:ascii="Trebuchet MS" w:hAnsi="Trebuchet MS"/>
          <w:b/>
          <w:bCs/>
        </w:rPr>
        <w:t xml:space="preserve">Exclusive </w:t>
      </w:r>
      <w:r w:rsidRPr="0000013A">
        <w:rPr>
          <w:rFonts w:ascii="Trebuchet MS" w:hAnsi="Trebuchet MS"/>
        </w:rPr>
        <w:t>(we are the only licensee of the Images</w:t>
      </w:r>
      <w:r w:rsidR="00483611" w:rsidRPr="0000013A">
        <w:rPr>
          <w:rFonts w:ascii="Trebuchet MS" w:hAnsi="Trebuchet MS"/>
        </w:rPr>
        <w:t>, and you may not distribute them yourself</w:t>
      </w:r>
      <w:r w:rsidR="00EC41C2" w:rsidRPr="0000013A">
        <w:rPr>
          <w:rFonts w:ascii="Trebuchet MS" w:hAnsi="Trebuchet MS"/>
        </w:rPr>
        <w:t xml:space="preserve"> or through a third party</w:t>
      </w:r>
    </w:p>
    <w:p w:rsidR="0054243B" w:rsidRPr="0000013A" w:rsidRDefault="00045B65" w:rsidP="002370F5">
      <w:pPr>
        <w:ind w:left="2160"/>
        <w:jc w:val="left"/>
        <w:rPr>
          <w:rFonts w:ascii="Trebuchet MS" w:hAnsi="Trebuchet MS"/>
          <w:b/>
          <w:bCs/>
        </w:rPr>
      </w:pPr>
      <w:r w:rsidRPr="0000013A">
        <w:rPr>
          <w:rFonts w:ascii="Trebuchet MS" w:hAnsi="Trebuchet MS"/>
          <w:b/>
          <w:bCs/>
        </w:rPr>
        <w:t>Non-</w:t>
      </w:r>
      <w:r w:rsidR="0054243B" w:rsidRPr="0000013A">
        <w:rPr>
          <w:rFonts w:ascii="Trebuchet MS" w:hAnsi="Trebuchet MS"/>
          <w:b/>
          <w:bCs/>
        </w:rPr>
        <w:t xml:space="preserve">Exclusive </w:t>
      </w:r>
      <w:r w:rsidR="0054243B" w:rsidRPr="0000013A">
        <w:rPr>
          <w:rFonts w:ascii="Trebuchet MS" w:hAnsi="Trebuchet MS"/>
        </w:rPr>
        <w:t>(we, you and any other agent notified to us are the only licensees of the Images- See Clause 2)</w:t>
      </w:r>
    </w:p>
    <w:p w:rsidR="0054243B" w:rsidRPr="0000013A" w:rsidRDefault="0054243B" w:rsidP="002370F5">
      <w:pPr>
        <w:jc w:val="left"/>
        <w:rPr>
          <w:rFonts w:ascii="Trebuchet MS" w:hAnsi="Trebuchet MS"/>
          <w:b/>
          <w:bCs/>
        </w:rPr>
      </w:pPr>
    </w:p>
    <w:p w:rsidR="0054243B" w:rsidRPr="0000013A" w:rsidRDefault="0054243B" w:rsidP="002370F5">
      <w:pPr>
        <w:jc w:val="left"/>
        <w:rPr>
          <w:rFonts w:ascii="Trebuchet MS" w:hAnsi="Trebuchet MS"/>
          <w:b/>
          <w:bCs/>
        </w:rPr>
      </w:pPr>
      <w:r w:rsidRPr="0000013A">
        <w:rPr>
          <w:rFonts w:ascii="Trebuchet MS" w:hAnsi="Trebuchet MS"/>
          <w:b/>
          <w:bCs/>
        </w:rPr>
        <w:t xml:space="preserve">Fee </w:t>
      </w:r>
      <w:r w:rsidRPr="0000013A">
        <w:rPr>
          <w:rFonts w:ascii="Trebuchet MS" w:hAnsi="Trebuchet MS"/>
          <w:b/>
          <w:bCs/>
        </w:rPr>
        <w:tab/>
        <w:t>% (see Clause 8)</w:t>
      </w:r>
    </w:p>
    <w:p w:rsidR="0054243B" w:rsidRPr="0000013A" w:rsidRDefault="0054243B" w:rsidP="002370F5">
      <w:pPr>
        <w:jc w:val="left"/>
        <w:rPr>
          <w:rFonts w:ascii="Trebuchet MS" w:hAnsi="Trebuchet MS"/>
          <w:b/>
          <w:bCs/>
        </w:rPr>
      </w:pPr>
    </w:p>
    <w:p w:rsidR="0054243B" w:rsidRPr="0000013A" w:rsidRDefault="0054243B" w:rsidP="002370F5">
      <w:pPr>
        <w:jc w:val="left"/>
        <w:rPr>
          <w:rFonts w:ascii="Trebuchet MS" w:hAnsi="Trebuchet MS"/>
          <w:b/>
          <w:bCs/>
        </w:rPr>
      </w:pPr>
      <w:r w:rsidRPr="0000013A">
        <w:rPr>
          <w:rFonts w:ascii="Trebuchet MS" w:hAnsi="Trebuchet MS"/>
          <w:b/>
          <w:bCs/>
        </w:rPr>
        <w:t>Other Special terms</w:t>
      </w:r>
    </w:p>
    <w:p w:rsidR="0054243B" w:rsidRPr="0000013A" w:rsidRDefault="00483611" w:rsidP="002370F5">
      <w:pPr>
        <w:jc w:val="left"/>
        <w:rPr>
          <w:rFonts w:ascii="Trebuchet MS" w:hAnsi="Trebuchet MS"/>
          <w:i/>
        </w:rPr>
      </w:pPr>
      <w:r w:rsidRPr="0000013A">
        <w:rPr>
          <w:rFonts w:ascii="Trebuchet MS" w:hAnsi="Trebuchet MS"/>
          <w:b/>
          <w:bCs/>
        </w:rPr>
        <w:t>[consider e.g.</w:t>
      </w:r>
      <w:r w:rsidR="0054243B" w:rsidRPr="0000013A">
        <w:rPr>
          <w:rFonts w:ascii="Trebuchet MS" w:hAnsi="Trebuchet MS"/>
          <w:b/>
          <w:bCs/>
          <w:i/>
        </w:rPr>
        <w:t>-Expenses</w:t>
      </w:r>
      <w:r w:rsidR="002370F5" w:rsidRPr="0000013A">
        <w:rPr>
          <w:rFonts w:ascii="Trebuchet MS" w:hAnsi="Trebuchet MS"/>
          <w:bCs/>
          <w:i/>
        </w:rPr>
        <w:t xml:space="preserve">, </w:t>
      </w:r>
      <w:r w:rsidR="0054243B" w:rsidRPr="0000013A">
        <w:rPr>
          <w:rFonts w:ascii="Trebuchet MS" w:hAnsi="Trebuchet MS"/>
          <w:bCs/>
          <w:i/>
        </w:rPr>
        <w:t>(</w:t>
      </w:r>
      <w:r w:rsidR="0054243B" w:rsidRPr="0000013A">
        <w:rPr>
          <w:rFonts w:ascii="Trebuchet MS" w:hAnsi="Trebuchet MS"/>
          <w:i/>
        </w:rPr>
        <w:t>e.g. scanning and any other services chargeable - see Clauses 5.4, 12.2 and 15.3.4)</w:t>
      </w:r>
    </w:p>
    <w:p w:rsidR="0054243B" w:rsidRPr="0000013A" w:rsidRDefault="0054243B" w:rsidP="002370F5">
      <w:pPr>
        <w:jc w:val="left"/>
        <w:rPr>
          <w:rFonts w:ascii="Trebuchet MS" w:hAnsi="Trebuchet MS"/>
          <w:i/>
        </w:rPr>
      </w:pPr>
      <w:r w:rsidRPr="0000013A">
        <w:rPr>
          <w:rFonts w:ascii="Trebuchet MS" w:hAnsi="Trebuchet MS"/>
          <w:b/>
          <w:bCs/>
          <w:i/>
        </w:rPr>
        <w:t xml:space="preserve">Subject exclusivity </w:t>
      </w:r>
      <w:r w:rsidRPr="0000013A">
        <w:rPr>
          <w:rFonts w:ascii="Trebuchet MS" w:hAnsi="Trebuchet MS"/>
          <w:i/>
        </w:rPr>
        <w:t>(See Clause 6.1)</w:t>
      </w:r>
    </w:p>
    <w:p w:rsidR="0054243B" w:rsidRPr="0000013A" w:rsidRDefault="0054243B" w:rsidP="002370F5">
      <w:pPr>
        <w:jc w:val="left"/>
        <w:rPr>
          <w:rFonts w:ascii="Trebuchet MS" w:hAnsi="Trebuchet MS"/>
          <w:b/>
          <w:bCs/>
        </w:rPr>
      </w:pPr>
      <w:r w:rsidRPr="0000013A">
        <w:rPr>
          <w:rFonts w:ascii="Trebuchet MS" w:hAnsi="Trebuchet MS"/>
          <w:b/>
          <w:bCs/>
          <w:i/>
        </w:rPr>
        <w:t>Other appointed agents</w:t>
      </w:r>
      <w:r w:rsidR="00483611" w:rsidRPr="0000013A">
        <w:rPr>
          <w:rFonts w:ascii="Trebuchet MS" w:hAnsi="Trebuchet MS"/>
          <w:b/>
          <w:bCs/>
        </w:rPr>
        <w:t>]</w:t>
      </w:r>
    </w:p>
    <w:p w:rsidR="0054243B" w:rsidRPr="0000013A" w:rsidRDefault="0054243B" w:rsidP="002370F5">
      <w:pPr>
        <w:jc w:val="left"/>
        <w:rPr>
          <w:rFonts w:ascii="Trebuchet MS" w:hAnsi="Trebuchet MS"/>
        </w:rPr>
      </w:pPr>
    </w:p>
    <w:p w:rsidR="0054243B" w:rsidRPr="0000013A" w:rsidRDefault="0054243B" w:rsidP="002370F5">
      <w:pPr>
        <w:spacing w:line="360" w:lineRule="auto"/>
        <w:jc w:val="left"/>
        <w:rPr>
          <w:rFonts w:ascii="Trebuchet MS" w:hAnsi="Trebuchet MS"/>
        </w:rPr>
      </w:pPr>
      <w:r w:rsidRPr="0000013A">
        <w:rPr>
          <w:rFonts w:ascii="Trebuchet MS" w:hAnsi="Trebuchet MS"/>
        </w:rPr>
        <w:t>We agree to the attached terms.</w:t>
      </w:r>
    </w:p>
    <w:p w:rsidR="0054243B" w:rsidRPr="0000013A" w:rsidRDefault="0054243B" w:rsidP="002370F5">
      <w:pPr>
        <w:spacing w:line="360" w:lineRule="auto"/>
        <w:jc w:val="left"/>
        <w:rPr>
          <w:rFonts w:ascii="Trebuchet MS" w:hAnsi="Trebuchet MS"/>
        </w:rPr>
      </w:pPr>
    </w:p>
    <w:p w:rsidR="0054243B" w:rsidRPr="0000013A" w:rsidRDefault="0054243B" w:rsidP="002370F5">
      <w:pPr>
        <w:spacing w:line="360" w:lineRule="auto"/>
        <w:jc w:val="left"/>
        <w:rPr>
          <w:rFonts w:ascii="Trebuchet MS" w:hAnsi="Trebuchet MS"/>
        </w:rPr>
      </w:pPr>
      <w:r w:rsidRPr="0000013A">
        <w:rPr>
          <w:rFonts w:ascii="Trebuchet MS" w:hAnsi="Trebuchet MS"/>
        </w:rPr>
        <w:t>DATED</w:t>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r w:rsidRPr="0000013A">
        <w:rPr>
          <w:rFonts w:ascii="Trebuchet MS" w:hAnsi="Trebuchet MS"/>
        </w:rPr>
        <w:tab/>
      </w:r>
    </w:p>
    <w:p w:rsidR="0054243B" w:rsidRPr="0000013A" w:rsidRDefault="0054243B" w:rsidP="002370F5">
      <w:pPr>
        <w:spacing w:line="360" w:lineRule="auto"/>
        <w:jc w:val="left"/>
        <w:rPr>
          <w:rFonts w:ascii="Trebuchet MS" w:hAnsi="Trebuchet MS"/>
        </w:rPr>
      </w:pPr>
    </w:p>
    <w:p w:rsidR="0054243B" w:rsidRPr="0000013A" w:rsidRDefault="00822C6B" w:rsidP="002370F5">
      <w:pPr>
        <w:jc w:val="left"/>
        <w:rPr>
          <w:rFonts w:ascii="Trebuchet MS" w:hAnsi="Trebuchet MS"/>
        </w:rPr>
      </w:pPr>
      <w:r w:rsidRPr="0000013A">
        <w:rPr>
          <w:rFonts w:ascii="Trebuchet MS" w:hAnsi="Trebuchet MS"/>
        </w:rPr>
        <w:t>SIGNED</w:t>
      </w:r>
      <w:r w:rsidR="0054243B" w:rsidRPr="0000013A">
        <w:rPr>
          <w:rFonts w:ascii="Trebuchet MS" w:hAnsi="Trebuchet MS"/>
        </w:rPr>
        <w:t>……………………………………………</w:t>
      </w:r>
    </w:p>
    <w:p w:rsidR="0054243B" w:rsidRPr="0000013A" w:rsidRDefault="0054243B" w:rsidP="002370F5">
      <w:pPr>
        <w:jc w:val="left"/>
        <w:rPr>
          <w:rFonts w:ascii="Trebuchet MS" w:hAnsi="Trebuchet MS"/>
        </w:rPr>
      </w:pPr>
      <w:r w:rsidRPr="0000013A">
        <w:rPr>
          <w:rFonts w:ascii="Trebuchet MS" w:hAnsi="Trebuchet MS"/>
        </w:rPr>
        <w:t>The Photographer</w:t>
      </w:r>
    </w:p>
    <w:p w:rsidR="0054243B" w:rsidRPr="0000013A" w:rsidRDefault="0054243B" w:rsidP="002370F5">
      <w:pPr>
        <w:jc w:val="left"/>
        <w:rPr>
          <w:rFonts w:ascii="Trebuchet MS" w:hAnsi="Trebuchet MS"/>
        </w:rPr>
      </w:pPr>
    </w:p>
    <w:p w:rsidR="0054243B" w:rsidRPr="0000013A" w:rsidRDefault="0054243B" w:rsidP="002370F5">
      <w:pPr>
        <w:jc w:val="left"/>
        <w:rPr>
          <w:rFonts w:ascii="Trebuchet MS" w:hAnsi="Trebuchet MS"/>
        </w:rPr>
      </w:pPr>
    </w:p>
    <w:p w:rsidR="0054243B" w:rsidRDefault="0054243B" w:rsidP="002370F5">
      <w:pPr>
        <w:jc w:val="left"/>
        <w:rPr>
          <w:rFonts w:ascii="Trebuchet MS" w:hAnsi="Trebuchet MS"/>
        </w:rPr>
      </w:pPr>
    </w:p>
    <w:p w:rsidR="006E5E9B" w:rsidRPr="0000013A" w:rsidRDefault="006E5E9B" w:rsidP="002370F5">
      <w:pPr>
        <w:jc w:val="left"/>
        <w:rPr>
          <w:rFonts w:ascii="Trebuchet MS" w:hAnsi="Trebuchet MS"/>
        </w:rPr>
      </w:pPr>
    </w:p>
    <w:p w:rsidR="0054243B" w:rsidRPr="0000013A" w:rsidRDefault="00822C6B" w:rsidP="002370F5">
      <w:pPr>
        <w:jc w:val="left"/>
        <w:rPr>
          <w:rFonts w:ascii="Trebuchet MS" w:hAnsi="Trebuchet MS"/>
        </w:rPr>
      </w:pPr>
      <w:r w:rsidRPr="0000013A">
        <w:rPr>
          <w:rFonts w:ascii="Trebuchet MS" w:hAnsi="Trebuchet MS"/>
        </w:rPr>
        <w:t>SIGNED……………………………………………</w:t>
      </w:r>
    </w:p>
    <w:p w:rsidR="0054243B" w:rsidRPr="0000013A" w:rsidRDefault="0054243B" w:rsidP="002370F5">
      <w:pPr>
        <w:jc w:val="left"/>
        <w:rPr>
          <w:rFonts w:ascii="Trebuchet MS" w:hAnsi="Trebuchet MS"/>
          <w:bCs/>
        </w:rPr>
      </w:pPr>
      <w:r w:rsidRPr="0000013A">
        <w:rPr>
          <w:rFonts w:ascii="Trebuchet MS" w:hAnsi="Trebuchet MS"/>
          <w:bCs/>
        </w:rPr>
        <w:t>The Library</w:t>
      </w: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6E5E9B" w:rsidRDefault="006E5E9B" w:rsidP="002370F5">
      <w:pPr>
        <w:jc w:val="left"/>
        <w:rPr>
          <w:rFonts w:ascii="Trebuchet MS" w:hAnsi="Trebuchet MS"/>
          <w:b/>
        </w:rPr>
      </w:pPr>
    </w:p>
    <w:p w:rsidR="0054243B" w:rsidRPr="0000013A" w:rsidRDefault="0054243B" w:rsidP="002370F5">
      <w:pPr>
        <w:jc w:val="left"/>
        <w:rPr>
          <w:rFonts w:ascii="Trebuchet MS" w:hAnsi="Trebuchet MS"/>
          <w:b/>
        </w:rPr>
      </w:pPr>
      <w:r w:rsidRPr="0000013A">
        <w:rPr>
          <w:rFonts w:ascii="Trebuchet MS" w:hAnsi="Trebuchet MS"/>
          <w:b/>
        </w:rPr>
        <w:lastRenderedPageBreak/>
        <w:t>THE AGREED TERMS:</w:t>
      </w:r>
    </w:p>
    <w:p w:rsidR="0054243B" w:rsidRPr="0000013A" w:rsidRDefault="0054243B" w:rsidP="002370F5">
      <w:pPr>
        <w:jc w:val="left"/>
        <w:rPr>
          <w:rFonts w:ascii="Trebuchet MS" w:hAnsi="Trebuchet MS"/>
        </w:rPr>
      </w:pPr>
    </w:p>
    <w:p w:rsidR="0054243B" w:rsidRPr="0000013A" w:rsidRDefault="0054243B" w:rsidP="002370F5">
      <w:pPr>
        <w:pStyle w:val="Level1"/>
        <w:jc w:val="left"/>
        <w:rPr>
          <w:rFonts w:ascii="Trebuchet MS" w:hAnsi="Trebuchet MS"/>
        </w:rPr>
      </w:pPr>
      <w:r w:rsidRPr="0000013A">
        <w:rPr>
          <w:rFonts w:ascii="Trebuchet MS" w:hAnsi="Trebuchet MS"/>
          <w:b/>
        </w:rPr>
        <w:t>APPOINTMENT</w:t>
      </w:r>
    </w:p>
    <w:p w:rsidR="0054243B" w:rsidRPr="0000013A" w:rsidRDefault="0054243B" w:rsidP="002370F5">
      <w:pPr>
        <w:pStyle w:val="Level1"/>
        <w:numPr>
          <w:ilvl w:val="0"/>
          <w:numId w:val="0"/>
        </w:numPr>
        <w:jc w:val="left"/>
        <w:rPr>
          <w:rFonts w:ascii="Trebuchet MS" w:hAnsi="Trebuchet MS"/>
        </w:rPr>
      </w:pPr>
      <w:r w:rsidRPr="0000013A">
        <w:rPr>
          <w:rFonts w:ascii="Trebuchet MS" w:hAnsi="Trebuchet MS"/>
        </w:rPr>
        <w:t xml:space="preserve">The Photographer wishes to appoint </w:t>
      </w:r>
      <w:r w:rsidRPr="0000013A">
        <w:rPr>
          <w:rFonts w:ascii="Trebuchet MS" w:hAnsi="Trebuchet MS"/>
          <w:bCs/>
        </w:rPr>
        <w:t>The Library</w:t>
      </w:r>
      <w:r w:rsidRPr="0000013A">
        <w:rPr>
          <w:rFonts w:ascii="Trebuchet MS" w:hAnsi="Trebuchet MS"/>
        </w:rPr>
        <w:t xml:space="preserve"> to exploit all rights in the Images throughout the Territory in all media.</w:t>
      </w:r>
    </w:p>
    <w:p w:rsidR="0054243B" w:rsidRPr="0000013A" w:rsidRDefault="0054243B" w:rsidP="002370F5">
      <w:pPr>
        <w:pStyle w:val="Level1"/>
        <w:keepNext/>
        <w:jc w:val="left"/>
        <w:rPr>
          <w:rFonts w:ascii="Trebuchet MS" w:hAnsi="Trebuchet MS"/>
        </w:rPr>
      </w:pPr>
      <w:r w:rsidRPr="0000013A">
        <w:rPr>
          <w:rStyle w:val="Level1asHeadingtext"/>
          <w:rFonts w:ascii="Trebuchet MS" w:hAnsi="Trebuchet MS"/>
        </w:rPr>
        <w:t>The Images</w:t>
      </w:r>
    </w:p>
    <w:p w:rsidR="0054243B" w:rsidRPr="0000013A" w:rsidRDefault="0054243B" w:rsidP="002370F5">
      <w:pPr>
        <w:pStyle w:val="Level2"/>
        <w:jc w:val="left"/>
        <w:rPr>
          <w:rFonts w:ascii="Trebuchet MS" w:hAnsi="Trebuchet MS"/>
        </w:rPr>
      </w:pPr>
      <w:r w:rsidRPr="0000013A">
        <w:rPr>
          <w:rFonts w:ascii="Trebuchet MS" w:hAnsi="Trebuchet MS"/>
        </w:rPr>
        <w:t>“Images” means</w:t>
      </w:r>
    </w:p>
    <w:p w:rsidR="0054243B" w:rsidRPr="0000013A" w:rsidRDefault="0054243B" w:rsidP="002370F5">
      <w:pPr>
        <w:pStyle w:val="Level3"/>
        <w:jc w:val="left"/>
        <w:rPr>
          <w:rFonts w:ascii="Trebuchet MS" w:hAnsi="Trebuchet MS"/>
        </w:rPr>
      </w:pPr>
      <w:r w:rsidRPr="0000013A">
        <w:rPr>
          <w:rFonts w:ascii="Trebuchet MS" w:hAnsi="Trebuchet MS"/>
        </w:rPr>
        <w:t xml:space="preserve">the </w:t>
      </w:r>
      <w:r w:rsidR="00EC41C2" w:rsidRPr="0000013A">
        <w:rPr>
          <w:rFonts w:ascii="Trebuchet MS" w:hAnsi="Trebuchet MS"/>
        </w:rPr>
        <w:t xml:space="preserve">photographs, </w:t>
      </w:r>
      <w:r w:rsidR="00564951" w:rsidRPr="0000013A">
        <w:rPr>
          <w:rFonts w:ascii="Trebuchet MS" w:hAnsi="Trebuchet MS"/>
        </w:rPr>
        <w:t xml:space="preserve">illustrations, </w:t>
      </w:r>
      <w:r w:rsidR="00EC41C2" w:rsidRPr="0000013A">
        <w:rPr>
          <w:rFonts w:ascii="Trebuchet MS" w:hAnsi="Trebuchet MS"/>
        </w:rPr>
        <w:t xml:space="preserve">video or </w:t>
      </w:r>
      <w:r w:rsidRPr="0000013A">
        <w:rPr>
          <w:rFonts w:ascii="Trebuchet MS" w:hAnsi="Trebuchet MS"/>
        </w:rPr>
        <w:t>material detailed in Schedule A, and</w:t>
      </w:r>
    </w:p>
    <w:p w:rsidR="0054243B" w:rsidRPr="0000013A" w:rsidRDefault="0054243B" w:rsidP="002370F5">
      <w:pPr>
        <w:pStyle w:val="Level3"/>
        <w:jc w:val="left"/>
        <w:rPr>
          <w:rFonts w:ascii="Trebuchet MS" w:hAnsi="Trebuchet MS"/>
        </w:rPr>
      </w:pPr>
      <w:r w:rsidRPr="0000013A">
        <w:rPr>
          <w:rFonts w:ascii="Trebuchet MS" w:hAnsi="Trebuchet MS"/>
        </w:rPr>
        <w:t xml:space="preserve">any material we are holding under our previous agreement(s) with you dated [] </w:t>
      </w:r>
    </w:p>
    <w:p w:rsidR="0054243B" w:rsidRPr="0000013A" w:rsidRDefault="0054243B" w:rsidP="002370F5">
      <w:pPr>
        <w:pStyle w:val="Level3"/>
        <w:jc w:val="left"/>
        <w:rPr>
          <w:rFonts w:ascii="Trebuchet MS" w:hAnsi="Trebuchet MS"/>
        </w:rPr>
      </w:pPr>
      <w:r w:rsidRPr="0000013A">
        <w:rPr>
          <w:rFonts w:ascii="Trebuchet MS" w:hAnsi="Trebuchet MS"/>
        </w:rPr>
        <w:t>any other [</w:t>
      </w:r>
      <w:r w:rsidRPr="0000013A">
        <w:rPr>
          <w:rFonts w:ascii="Trebuchet MS" w:hAnsi="Trebuchet MS"/>
          <w:b/>
          <w:bCs/>
        </w:rPr>
        <w:t>photographic</w:t>
      </w:r>
      <w:r w:rsidRPr="0000013A">
        <w:rPr>
          <w:rFonts w:ascii="Trebuchet MS" w:hAnsi="Trebuchet MS"/>
        </w:rPr>
        <w:t xml:space="preserve">] material, including </w:t>
      </w:r>
      <w:r w:rsidR="00564951" w:rsidRPr="0000013A">
        <w:rPr>
          <w:rFonts w:ascii="Trebuchet MS" w:hAnsi="Trebuchet MS"/>
        </w:rPr>
        <w:t xml:space="preserve">digital images, video, </w:t>
      </w:r>
      <w:r w:rsidRPr="0000013A">
        <w:rPr>
          <w:rFonts w:ascii="Trebuchet MS" w:hAnsi="Trebuchet MS"/>
        </w:rPr>
        <w:t xml:space="preserve">including </w:t>
      </w:r>
      <w:r w:rsidR="00240759" w:rsidRPr="0000013A">
        <w:rPr>
          <w:rFonts w:ascii="Trebuchet MS" w:hAnsi="Trebuchet MS"/>
        </w:rPr>
        <w:t xml:space="preserve">metadata, </w:t>
      </w:r>
      <w:r w:rsidRPr="0000013A">
        <w:rPr>
          <w:rFonts w:ascii="Trebuchet MS" w:hAnsi="Trebuchet MS"/>
        </w:rPr>
        <w:t>captions and other rights management information</w:t>
      </w:r>
      <w:r w:rsidR="00240759" w:rsidRPr="0000013A">
        <w:rPr>
          <w:rFonts w:ascii="Trebuchet MS" w:hAnsi="Trebuchet MS"/>
        </w:rPr>
        <w:t>, and any physical transparencies, negatives or prints</w:t>
      </w:r>
      <w:r w:rsidRPr="0000013A">
        <w:rPr>
          <w:rFonts w:ascii="Trebuchet MS" w:hAnsi="Trebuchet MS"/>
        </w:rPr>
        <w:t xml:space="preserve"> which at any time during the term of this agreement You</w:t>
      </w:r>
      <w:r w:rsidR="004F43BB" w:rsidRPr="0000013A">
        <w:rPr>
          <w:rFonts w:ascii="Trebuchet MS" w:hAnsi="Trebuchet MS"/>
        </w:rPr>
        <w:t xml:space="preserve"> provide or </w:t>
      </w:r>
      <w:r w:rsidRPr="0000013A">
        <w:rPr>
          <w:rFonts w:ascii="Trebuchet MS" w:hAnsi="Trebuchet MS"/>
        </w:rPr>
        <w:t>deposit with The Library.</w:t>
      </w:r>
    </w:p>
    <w:p w:rsidR="0054243B" w:rsidRPr="0000013A" w:rsidRDefault="0054243B" w:rsidP="002370F5">
      <w:pPr>
        <w:pStyle w:val="Level2"/>
        <w:jc w:val="left"/>
        <w:rPr>
          <w:rFonts w:ascii="Trebuchet MS" w:hAnsi="Trebuchet MS"/>
        </w:rPr>
      </w:pPr>
      <w:r w:rsidRPr="0000013A">
        <w:rPr>
          <w:rFonts w:ascii="Trebuchet MS" w:hAnsi="Trebuchet MS"/>
        </w:rPr>
        <w:t>You undertake to deliver the Images correctly and properly captioned to The Library.</w:t>
      </w:r>
    </w:p>
    <w:p w:rsidR="0054243B" w:rsidRPr="0000013A" w:rsidRDefault="0054243B" w:rsidP="002370F5">
      <w:pPr>
        <w:pStyle w:val="Level2"/>
        <w:jc w:val="left"/>
        <w:rPr>
          <w:rFonts w:ascii="Trebuchet MS" w:hAnsi="Trebuchet MS"/>
        </w:rPr>
      </w:pPr>
      <w:r w:rsidRPr="0000013A">
        <w:rPr>
          <w:rFonts w:ascii="Trebuchet MS" w:hAnsi="Trebuchet MS"/>
        </w:rPr>
        <w:t xml:space="preserve">The Images remain Your </w:t>
      </w:r>
      <w:r w:rsidR="00564951" w:rsidRPr="0000013A">
        <w:rPr>
          <w:rFonts w:ascii="Trebuchet MS" w:hAnsi="Trebuchet MS"/>
        </w:rPr>
        <w:t xml:space="preserve">property </w:t>
      </w:r>
      <w:r w:rsidRPr="0000013A">
        <w:rPr>
          <w:rFonts w:ascii="Trebuchet MS" w:hAnsi="Trebuchet MS"/>
        </w:rPr>
        <w:t>and You should, at Your discretion, insure their replacement value. While proper care will be taken of the Images, The Library shall not be responsible for any loss or damage to the Images however caused.</w:t>
      </w:r>
    </w:p>
    <w:p w:rsidR="00F013E1" w:rsidRPr="0000013A" w:rsidRDefault="00F013E1" w:rsidP="002370F5">
      <w:pPr>
        <w:pStyle w:val="Level2"/>
        <w:jc w:val="left"/>
        <w:rPr>
          <w:rFonts w:ascii="Trebuchet MS" w:hAnsi="Trebuchet MS"/>
        </w:rPr>
      </w:pPr>
      <w:r w:rsidRPr="0000013A">
        <w:rPr>
          <w:rFonts w:ascii="Trebuchet MS" w:hAnsi="Trebuchet MS"/>
        </w:rPr>
        <w:t xml:space="preserve">If the Library has in its possession any physical copies of the Images, it </w:t>
      </w:r>
      <w:r w:rsidR="0054243B" w:rsidRPr="0000013A">
        <w:rPr>
          <w:rFonts w:ascii="Trebuchet MS" w:hAnsi="Trebuchet MS"/>
        </w:rPr>
        <w:t>may at any time return Images which it considers outdated or surplus to its requirements and any such material will no longer form part of the Agreement.</w:t>
      </w:r>
      <w:r w:rsidR="00822C6B" w:rsidRPr="0000013A">
        <w:rPr>
          <w:rFonts w:ascii="Trebuchet MS" w:hAnsi="Trebuchet MS"/>
        </w:rPr>
        <w:t xml:space="preserve"> </w:t>
      </w:r>
      <w:r w:rsidRPr="0000013A">
        <w:rPr>
          <w:rFonts w:ascii="Trebuchet MS" w:hAnsi="Trebuchet MS"/>
        </w:rPr>
        <w:t>The Library shall be entitled to retain digital copies of the Images including after termination of this Agreement.</w:t>
      </w:r>
    </w:p>
    <w:p w:rsidR="0054243B" w:rsidRPr="0000013A" w:rsidRDefault="0054243B" w:rsidP="002370F5">
      <w:pPr>
        <w:pStyle w:val="Level1"/>
        <w:keepNext/>
        <w:jc w:val="left"/>
        <w:rPr>
          <w:rFonts w:ascii="Trebuchet MS" w:hAnsi="Trebuchet MS"/>
        </w:rPr>
      </w:pPr>
      <w:r w:rsidRPr="0000013A">
        <w:rPr>
          <w:rStyle w:val="Level1asHeadingtext"/>
          <w:rFonts w:ascii="Trebuchet MS" w:hAnsi="Trebuchet MS"/>
        </w:rPr>
        <w:t>Warranties</w:t>
      </w:r>
    </w:p>
    <w:p w:rsidR="0054243B" w:rsidRPr="0000013A" w:rsidRDefault="00822C6B" w:rsidP="002370F5">
      <w:pPr>
        <w:jc w:val="left"/>
        <w:rPr>
          <w:rFonts w:ascii="Trebuchet MS" w:hAnsi="Trebuchet MS"/>
        </w:rPr>
      </w:pPr>
      <w:r w:rsidRPr="0000013A">
        <w:rPr>
          <w:rFonts w:ascii="Trebuchet MS" w:hAnsi="Trebuchet MS"/>
        </w:rPr>
        <w:t xml:space="preserve">You warrant that </w:t>
      </w:r>
      <w:r w:rsidR="0054243B" w:rsidRPr="0000013A">
        <w:rPr>
          <w:rFonts w:ascii="Trebuchet MS" w:hAnsi="Trebuchet MS"/>
        </w:rPr>
        <w:t>:-</w:t>
      </w:r>
    </w:p>
    <w:p w:rsidR="0054243B" w:rsidRPr="0000013A" w:rsidRDefault="0054243B" w:rsidP="002370F5">
      <w:pPr>
        <w:jc w:val="left"/>
        <w:rPr>
          <w:rFonts w:ascii="Trebuchet MS" w:hAnsi="Trebuchet MS"/>
        </w:rPr>
      </w:pPr>
    </w:p>
    <w:p w:rsidR="0054243B" w:rsidRPr="0000013A" w:rsidRDefault="0054243B" w:rsidP="002370F5">
      <w:pPr>
        <w:pStyle w:val="Level2"/>
        <w:jc w:val="left"/>
        <w:rPr>
          <w:rFonts w:ascii="Trebuchet MS" w:hAnsi="Trebuchet MS"/>
        </w:rPr>
      </w:pPr>
      <w:r w:rsidRPr="0000013A">
        <w:rPr>
          <w:rFonts w:ascii="Trebuchet MS" w:hAnsi="Trebuchet MS"/>
        </w:rPr>
        <w:t>The Images are and will be Your original work</w:t>
      </w:r>
      <w:r w:rsidR="00240759" w:rsidRPr="0000013A">
        <w:rPr>
          <w:rFonts w:ascii="Trebuchet MS" w:hAnsi="Trebuchet MS"/>
        </w:rPr>
        <w:t xml:space="preserve"> </w:t>
      </w:r>
    </w:p>
    <w:p w:rsidR="0054243B" w:rsidRPr="0000013A" w:rsidRDefault="0054243B" w:rsidP="002370F5">
      <w:pPr>
        <w:pStyle w:val="Level2"/>
        <w:jc w:val="left"/>
        <w:rPr>
          <w:rFonts w:ascii="Trebuchet MS" w:hAnsi="Trebuchet MS"/>
        </w:rPr>
      </w:pPr>
      <w:r w:rsidRPr="0000013A">
        <w:rPr>
          <w:rFonts w:ascii="Trebuchet MS" w:hAnsi="Trebuchet MS"/>
        </w:rPr>
        <w:t>All captions or rights management information pertaining to the Images are and will remain full and accurate and all duplicate Images are identified as such;</w:t>
      </w:r>
    </w:p>
    <w:p w:rsidR="0054243B" w:rsidRPr="0000013A" w:rsidRDefault="0054243B" w:rsidP="002370F5">
      <w:pPr>
        <w:pStyle w:val="Level2"/>
        <w:jc w:val="left"/>
        <w:rPr>
          <w:rFonts w:ascii="Trebuchet MS" w:hAnsi="Trebuchet MS"/>
        </w:rPr>
      </w:pPr>
      <w:r w:rsidRPr="0000013A">
        <w:rPr>
          <w:rFonts w:ascii="Trebuchet MS" w:hAnsi="Trebuchet MS"/>
        </w:rPr>
        <w:t>You are and will remain during the term of this Agreement, the exclusive owner of the whole copyright in the Images;</w:t>
      </w:r>
    </w:p>
    <w:p w:rsidR="00AC14E1" w:rsidRPr="0000013A" w:rsidRDefault="0054243B" w:rsidP="002370F5">
      <w:pPr>
        <w:pStyle w:val="Level2"/>
        <w:jc w:val="left"/>
        <w:rPr>
          <w:rFonts w:ascii="Trebuchet MS" w:hAnsi="Trebuchet MS"/>
        </w:rPr>
      </w:pPr>
      <w:r w:rsidRPr="0000013A">
        <w:rPr>
          <w:rFonts w:ascii="Trebuchet MS" w:hAnsi="Trebuchet MS"/>
        </w:rPr>
        <w:t>You are the exclusive owner of the rights to grant, market, license, sell or assign all rights in the Images, including but not limited to the rights to</w:t>
      </w:r>
      <w:r w:rsidR="00AC14E1" w:rsidRPr="0000013A">
        <w:rPr>
          <w:rFonts w:ascii="Trebuchet MS" w:hAnsi="Trebuchet MS"/>
        </w:rPr>
        <w:t>:</w:t>
      </w:r>
    </w:p>
    <w:p w:rsidR="00AC14E1" w:rsidRPr="0000013A" w:rsidRDefault="0054243B" w:rsidP="002370F5">
      <w:pPr>
        <w:pStyle w:val="Level3"/>
        <w:jc w:val="left"/>
        <w:rPr>
          <w:rFonts w:ascii="Trebuchet MS" w:hAnsi="Trebuchet MS"/>
        </w:rPr>
      </w:pPr>
      <w:r w:rsidRPr="0000013A">
        <w:rPr>
          <w:rFonts w:ascii="Trebuchet MS" w:hAnsi="Trebuchet MS"/>
        </w:rPr>
        <w:t xml:space="preserve">grant reproduction rights in the Images for print, motion picture, television, video, cable, computer, radio, cartoon, merchandising and/or Internet, </w:t>
      </w:r>
    </w:p>
    <w:p w:rsidR="00AC14E1" w:rsidRPr="0000013A" w:rsidRDefault="00C57F26" w:rsidP="002370F5">
      <w:pPr>
        <w:pStyle w:val="Level3"/>
        <w:jc w:val="left"/>
        <w:rPr>
          <w:rFonts w:ascii="Trebuchet MS" w:hAnsi="Trebuchet MS"/>
        </w:rPr>
      </w:pPr>
      <w:r w:rsidRPr="0000013A">
        <w:rPr>
          <w:rFonts w:ascii="Trebuchet MS" w:hAnsi="Trebuchet MS"/>
        </w:rPr>
        <w:t>authorise</w:t>
      </w:r>
      <w:r w:rsidR="00AC14E1" w:rsidRPr="0000013A">
        <w:rPr>
          <w:rFonts w:ascii="Trebuchet MS" w:hAnsi="Trebuchet MS"/>
        </w:rPr>
        <w:t xml:space="preserve"> collective management organisations to manage copyright in your Images, collect any resulting royalties due to you, and pay such royalties to you deducting the Fee on terms of this Agreement,</w:t>
      </w:r>
    </w:p>
    <w:p w:rsidR="009023B9" w:rsidRPr="0000013A" w:rsidRDefault="0054243B" w:rsidP="002370F5">
      <w:pPr>
        <w:pStyle w:val="Level3"/>
        <w:jc w:val="left"/>
        <w:rPr>
          <w:rFonts w:ascii="Trebuchet MS" w:hAnsi="Trebuchet MS"/>
        </w:rPr>
      </w:pPr>
      <w:r w:rsidRPr="0000013A">
        <w:rPr>
          <w:rFonts w:ascii="Trebuchet MS" w:hAnsi="Trebuchet MS"/>
        </w:rPr>
        <w:t xml:space="preserve">make the Images available on </w:t>
      </w:r>
      <w:r w:rsidR="00AC14E1" w:rsidRPr="0000013A">
        <w:rPr>
          <w:rFonts w:ascii="Trebuchet MS" w:hAnsi="Trebuchet MS"/>
        </w:rPr>
        <w:t xml:space="preserve">physical or </w:t>
      </w:r>
      <w:r w:rsidRPr="0000013A">
        <w:rPr>
          <w:rFonts w:ascii="Trebuchet MS" w:hAnsi="Trebuchet MS"/>
        </w:rPr>
        <w:t xml:space="preserve">electronic </w:t>
      </w:r>
      <w:r w:rsidR="009023B9" w:rsidRPr="0000013A">
        <w:rPr>
          <w:rFonts w:ascii="Trebuchet MS" w:hAnsi="Trebuchet MS"/>
        </w:rPr>
        <w:t xml:space="preserve">media, </w:t>
      </w:r>
      <w:r w:rsidRPr="0000013A">
        <w:rPr>
          <w:rFonts w:ascii="Trebuchet MS" w:hAnsi="Trebuchet MS"/>
        </w:rPr>
        <w:t xml:space="preserve">or via the Internet, and to include them in any catalogue, Internet sites or marketing in any form </w:t>
      </w:r>
    </w:p>
    <w:p w:rsidR="0054243B" w:rsidRPr="0000013A" w:rsidRDefault="0054243B" w:rsidP="002370F5">
      <w:pPr>
        <w:pStyle w:val="Level3"/>
        <w:numPr>
          <w:ilvl w:val="0"/>
          <w:numId w:val="0"/>
        </w:numPr>
        <w:ind w:left="2434"/>
        <w:jc w:val="left"/>
        <w:rPr>
          <w:rFonts w:ascii="Trebuchet MS" w:hAnsi="Trebuchet MS"/>
        </w:rPr>
      </w:pPr>
      <w:r w:rsidRPr="0000013A">
        <w:rPr>
          <w:rFonts w:ascii="Trebuchet MS" w:hAnsi="Trebuchet MS"/>
        </w:rPr>
        <w:t xml:space="preserve">(“the Rights”);   </w:t>
      </w:r>
    </w:p>
    <w:p w:rsidR="0054243B" w:rsidRPr="0000013A" w:rsidRDefault="0054243B" w:rsidP="002370F5">
      <w:pPr>
        <w:pStyle w:val="Level2"/>
        <w:jc w:val="left"/>
        <w:rPr>
          <w:rFonts w:ascii="Trebuchet MS" w:hAnsi="Trebuchet MS"/>
        </w:rPr>
      </w:pPr>
      <w:r w:rsidRPr="0000013A">
        <w:rPr>
          <w:rFonts w:ascii="Trebuchet MS" w:hAnsi="Trebuchet MS"/>
        </w:rPr>
        <w:lastRenderedPageBreak/>
        <w:t>You hold all permissions needed for the exploitation by third parties of the Rights, including, without limitation, from subjects or owners of products or property depicted in the Images and/or original clients for whom the Images may have been created. Any exercise by The Library of the Rights shall not violate the rights of any third party (including, without limitation, the rights of the subject of the Images), in particular with regard to laws relating to trade mark, copyright, privacy, publicity and defamation within the UK, USA or elsewhere;</w:t>
      </w:r>
    </w:p>
    <w:p w:rsidR="0054243B" w:rsidRPr="0000013A" w:rsidRDefault="0054243B" w:rsidP="002370F5">
      <w:pPr>
        <w:pStyle w:val="Level2"/>
        <w:jc w:val="left"/>
        <w:rPr>
          <w:rFonts w:ascii="Trebuchet MS" w:hAnsi="Trebuchet MS"/>
          <w:bCs/>
        </w:rPr>
      </w:pPr>
      <w:r w:rsidRPr="0000013A">
        <w:rPr>
          <w:rFonts w:ascii="Trebuchet MS" w:hAnsi="Trebuchet MS"/>
        </w:rPr>
        <w:t xml:space="preserve">You have not entered into any agreement in respect of the Images which would adversely affect the Rights </w:t>
      </w:r>
      <w:r w:rsidRPr="0000013A">
        <w:rPr>
          <w:rFonts w:ascii="Trebuchet MS" w:hAnsi="Trebuchet MS"/>
          <w:b/>
        </w:rPr>
        <w:t>EXCEPT</w:t>
      </w:r>
      <w:r w:rsidRPr="0000013A">
        <w:rPr>
          <w:rFonts w:ascii="Trebuchet MS" w:hAnsi="Trebuchet MS"/>
        </w:rPr>
        <w:t xml:space="preserve"> arrangements and restrictions specifically noted to </w:t>
      </w:r>
      <w:r w:rsidRPr="0000013A">
        <w:rPr>
          <w:rFonts w:ascii="Trebuchet MS" w:hAnsi="Trebuchet MS"/>
          <w:bCs/>
        </w:rPr>
        <w:t>the Library and set out in Schedule B;</w:t>
      </w:r>
    </w:p>
    <w:p w:rsidR="0054243B" w:rsidRPr="0000013A" w:rsidRDefault="0054243B" w:rsidP="002370F5">
      <w:pPr>
        <w:pStyle w:val="Level2"/>
        <w:jc w:val="left"/>
        <w:rPr>
          <w:rFonts w:ascii="Trebuchet MS" w:hAnsi="Trebuchet MS"/>
          <w:bCs/>
        </w:rPr>
      </w:pPr>
      <w:r w:rsidRPr="0000013A">
        <w:rPr>
          <w:rFonts w:ascii="Trebuchet MS" w:hAnsi="Trebuchet MS"/>
          <w:bCs/>
        </w:rPr>
        <w:t xml:space="preserve">There are and will be no claims by any other party in connection with the use or reproduction of any of the Images; </w:t>
      </w:r>
    </w:p>
    <w:p w:rsidR="0054243B" w:rsidRPr="0000013A" w:rsidRDefault="0054243B" w:rsidP="002370F5">
      <w:pPr>
        <w:pStyle w:val="Level2"/>
        <w:jc w:val="left"/>
        <w:rPr>
          <w:rFonts w:ascii="Trebuchet MS" w:hAnsi="Trebuchet MS"/>
        </w:rPr>
      </w:pPr>
      <w:r w:rsidRPr="0000013A">
        <w:rPr>
          <w:rFonts w:ascii="Trebuchet MS" w:hAnsi="Trebuchet MS"/>
          <w:bCs/>
        </w:rPr>
        <w:t xml:space="preserve">You will maintain accurate records and send the Library copies of all rights granted by You in any of the Images; </w:t>
      </w:r>
    </w:p>
    <w:p w:rsidR="0054243B" w:rsidRPr="0000013A" w:rsidRDefault="0054243B" w:rsidP="00045B65">
      <w:pPr>
        <w:pStyle w:val="Level2"/>
        <w:jc w:val="left"/>
        <w:rPr>
          <w:rFonts w:ascii="Trebuchet MS" w:hAnsi="Trebuchet MS"/>
        </w:rPr>
      </w:pPr>
      <w:r w:rsidRPr="0000013A">
        <w:rPr>
          <w:rFonts w:ascii="Trebuchet MS" w:hAnsi="Trebuchet MS"/>
          <w:bCs/>
        </w:rPr>
        <w:t>You will reply to any requests by the Library fo</w:t>
      </w:r>
      <w:r w:rsidRPr="0000013A">
        <w:rPr>
          <w:rFonts w:ascii="Trebuchet MS" w:hAnsi="Trebuchet MS"/>
        </w:rPr>
        <w:t>r information or rights clearances within 3 days of the request. If you do not respond within three days, the rights will be deemed cleared.</w:t>
      </w:r>
    </w:p>
    <w:p w:rsidR="00045B65" w:rsidRPr="0000013A" w:rsidRDefault="0054243B" w:rsidP="00045B65">
      <w:pPr>
        <w:pStyle w:val="Level1"/>
        <w:keepNext/>
        <w:spacing w:after="0"/>
        <w:jc w:val="left"/>
        <w:rPr>
          <w:rStyle w:val="Level1asHeadingtext"/>
          <w:rFonts w:ascii="Trebuchet MS" w:hAnsi="Trebuchet MS"/>
          <w:b w:val="0"/>
          <w:caps w:val="0"/>
        </w:rPr>
      </w:pPr>
      <w:r w:rsidRPr="0000013A">
        <w:rPr>
          <w:rStyle w:val="Level1asHeadingtext"/>
          <w:rFonts w:ascii="Trebuchet MS" w:hAnsi="Trebuchet MS"/>
        </w:rPr>
        <w:t>Indemnities</w:t>
      </w:r>
    </w:p>
    <w:p w:rsidR="00045B65" w:rsidRPr="0000013A" w:rsidRDefault="00045B65" w:rsidP="00045B65">
      <w:pPr>
        <w:pStyle w:val="Level1"/>
        <w:keepNext/>
        <w:numPr>
          <w:ilvl w:val="0"/>
          <w:numId w:val="0"/>
        </w:numPr>
        <w:spacing w:after="0"/>
        <w:ind w:left="851"/>
        <w:jc w:val="left"/>
        <w:rPr>
          <w:rStyle w:val="Level1asHeadingtext"/>
          <w:rFonts w:ascii="Trebuchet MS" w:hAnsi="Trebuchet MS"/>
          <w:b w:val="0"/>
          <w:caps w:val="0"/>
        </w:rPr>
      </w:pPr>
    </w:p>
    <w:p w:rsidR="0054243B" w:rsidRPr="0000013A" w:rsidRDefault="0054243B" w:rsidP="00045B65">
      <w:pPr>
        <w:pStyle w:val="Level1"/>
        <w:keepNext/>
        <w:numPr>
          <w:ilvl w:val="0"/>
          <w:numId w:val="0"/>
        </w:numPr>
        <w:spacing w:after="0"/>
        <w:ind w:left="851"/>
        <w:jc w:val="left"/>
        <w:rPr>
          <w:rFonts w:ascii="Trebuchet MS" w:hAnsi="Trebuchet MS"/>
        </w:rPr>
      </w:pPr>
      <w:r w:rsidRPr="0000013A">
        <w:rPr>
          <w:rFonts w:ascii="Trebuchet MS" w:hAnsi="Trebuchet MS"/>
        </w:rPr>
        <w:t xml:space="preserve">You will indemnify, defend (at the request of </w:t>
      </w:r>
      <w:r w:rsidRPr="0000013A">
        <w:rPr>
          <w:rFonts w:ascii="Trebuchet MS" w:hAnsi="Trebuchet MS"/>
          <w:bCs/>
        </w:rPr>
        <w:t>the Library) and hold the Library and its sub-licensees and assigns harmless against any prejudice, damage, liability or costs (including reasonable lawyers’ fees) whi</w:t>
      </w:r>
      <w:r w:rsidRPr="0000013A">
        <w:rPr>
          <w:rFonts w:ascii="Trebuchet MS" w:hAnsi="Trebuchet MS"/>
        </w:rPr>
        <w:t>ch any of the indemnified parties incur arising from or in respect of any claim that there has been a breach of Your representations and</w:t>
      </w:r>
      <w:r w:rsidR="00045B65" w:rsidRPr="0000013A">
        <w:rPr>
          <w:rFonts w:ascii="Trebuchet MS" w:hAnsi="Trebuchet MS"/>
        </w:rPr>
        <w:t xml:space="preserve"> warranties in this Agreement. </w:t>
      </w:r>
      <w:r w:rsidRPr="0000013A">
        <w:rPr>
          <w:rFonts w:ascii="Trebuchet MS" w:hAnsi="Trebuchet MS"/>
        </w:rPr>
        <w:t>This paragraph will remain in force after the termination or expiration of this Agreement.</w:t>
      </w:r>
      <w:r w:rsidR="00045B65" w:rsidRPr="0000013A">
        <w:rPr>
          <w:rFonts w:ascii="Trebuchet MS" w:hAnsi="Trebuchet MS"/>
        </w:rPr>
        <w:br/>
      </w:r>
    </w:p>
    <w:p w:rsidR="0054243B" w:rsidRPr="0000013A" w:rsidRDefault="0054243B" w:rsidP="002370F5">
      <w:pPr>
        <w:pStyle w:val="Level1"/>
        <w:keepNext/>
        <w:jc w:val="left"/>
        <w:rPr>
          <w:rFonts w:ascii="Trebuchet MS" w:hAnsi="Trebuchet MS"/>
        </w:rPr>
      </w:pPr>
      <w:r w:rsidRPr="0000013A">
        <w:rPr>
          <w:rStyle w:val="Level1asHeadingtext"/>
          <w:rFonts w:ascii="Trebuchet MS" w:hAnsi="Trebuchet MS"/>
        </w:rPr>
        <w:t>RightS</w:t>
      </w:r>
    </w:p>
    <w:p w:rsidR="0054243B" w:rsidRPr="0000013A" w:rsidRDefault="0054243B" w:rsidP="002370F5">
      <w:pPr>
        <w:pStyle w:val="Level2"/>
        <w:jc w:val="left"/>
        <w:rPr>
          <w:rFonts w:ascii="Trebuchet MS" w:hAnsi="Trebuchet MS"/>
        </w:rPr>
      </w:pPr>
      <w:r w:rsidRPr="0000013A">
        <w:rPr>
          <w:rFonts w:ascii="Trebuchet MS" w:hAnsi="Trebuchet MS"/>
        </w:rPr>
        <w:t>You hereby appoint the Library as Your [exclusive</w:t>
      </w:r>
      <w:r w:rsidR="00F013E1" w:rsidRPr="0000013A">
        <w:rPr>
          <w:rFonts w:ascii="Trebuchet MS" w:hAnsi="Trebuchet MS"/>
        </w:rPr>
        <w:t>/sole/non-exclusive</w:t>
      </w:r>
      <w:r w:rsidRPr="0000013A">
        <w:rPr>
          <w:rFonts w:ascii="Trebuchet MS" w:hAnsi="Trebuchet MS"/>
        </w:rPr>
        <w:t xml:space="preserve">] licensee to exploit all Rights in the Images in the Territory in all media whether current or yet to be developed.   </w:t>
      </w:r>
    </w:p>
    <w:p w:rsidR="0054243B" w:rsidRPr="0000013A" w:rsidRDefault="0054243B" w:rsidP="002370F5">
      <w:pPr>
        <w:pStyle w:val="Level2"/>
        <w:jc w:val="left"/>
        <w:rPr>
          <w:rFonts w:ascii="Trebuchet MS" w:hAnsi="Trebuchet MS"/>
        </w:rPr>
      </w:pPr>
      <w:r w:rsidRPr="0000013A">
        <w:rPr>
          <w:rFonts w:ascii="Trebuchet MS" w:hAnsi="Trebuchet MS"/>
        </w:rPr>
        <w:t>For the avoidance of doubt, if the Territory is not the World, the Library may grant any Rights, including world-wide Rights to clients within the Territory.</w:t>
      </w:r>
    </w:p>
    <w:p w:rsidR="0054243B" w:rsidRPr="0000013A" w:rsidRDefault="0054243B" w:rsidP="002370F5">
      <w:pPr>
        <w:pStyle w:val="Level2"/>
        <w:jc w:val="left"/>
        <w:rPr>
          <w:rFonts w:ascii="Trebuchet MS" w:hAnsi="Trebuchet MS"/>
        </w:rPr>
      </w:pPr>
      <w:r w:rsidRPr="0000013A">
        <w:rPr>
          <w:rFonts w:ascii="Trebuchet MS" w:hAnsi="Trebuchet MS"/>
        </w:rPr>
        <w:t xml:space="preserve">Unless otherwise notified in advance and set out in Schedule B, the Library has full authority to negotiate </w:t>
      </w:r>
      <w:r w:rsidR="00F013E1" w:rsidRPr="0000013A">
        <w:rPr>
          <w:rFonts w:ascii="Trebuchet MS" w:hAnsi="Trebuchet MS"/>
        </w:rPr>
        <w:t xml:space="preserve">and accept </w:t>
      </w:r>
      <w:r w:rsidRPr="0000013A">
        <w:rPr>
          <w:rFonts w:ascii="Trebuchet MS" w:hAnsi="Trebuchet MS"/>
        </w:rPr>
        <w:t>all terms of commissions and licences and reproduction rights in the Images including the fee, duration and scope of any licence</w:t>
      </w:r>
      <w:r w:rsidR="00045B65" w:rsidRPr="0000013A">
        <w:rPr>
          <w:rFonts w:ascii="Trebuchet MS" w:hAnsi="Trebuchet MS"/>
        </w:rPr>
        <w:t xml:space="preserve">. </w:t>
      </w:r>
      <w:r w:rsidRPr="0000013A">
        <w:rPr>
          <w:rFonts w:ascii="Trebuchet MS" w:hAnsi="Trebuchet MS"/>
        </w:rPr>
        <w:t xml:space="preserve">You authorise the Library to agree to any cropping, manipulation, </w:t>
      </w:r>
      <w:r w:rsidR="007934AB" w:rsidRPr="0000013A">
        <w:rPr>
          <w:rFonts w:ascii="Trebuchet MS" w:hAnsi="Trebuchet MS"/>
        </w:rPr>
        <w:t xml:space="preserve">modification, </w:t>
      </w:r>
      <w:r w:rsidRPr="0000013A">
        <w:rPr>
          <w:rFonts w:ascii="Trebuchet MS" w:hAnsi="Trebuchet MS"/>
        </w:rPr>
        <w:t>combining and creation of derivative images and also the negotiation of credit lines</w:t>
      </w:r>
      <w:r w:rsidR="00C27152" w:rsidRPr="0000013A">
        <w:rPr>
          <w:rFonts w:ascii="Trebuchet MS" w:hAnsi="Trebuchet MS"/>
        </w:rPr>
        <w:t xml:space="preserve"> (including the omission of a credit line if customary in the relevant client’s industry)</w:t>
      </w:r>
      <w:r w:rsidR="00045B65" w:rsidRPr="0000013A">
        <w:rPr>
          <w:rFonts w:ascii="Trebuchet MS" w:hAnsi="Trebuchet MS"/>
        </w:rPr>
        <w:t xml:space="preserve">. </w:t>
      </w:r>
      <w:r w:rsidRPr="0000013A">
        <w:rPr>
          <w:rFonts w:ascii="Trebuchet MS" w:hAnsi="Trebuchet MS"/>
        </w:rPr>
        <w:t xml:space="preserve">The Library is free to negotiate licences for terms capable of exceeding the Duration of this Agreement.  </w:t>
      </w:r>
    </w:p>
    <w:p w:rsidR="0054243B" w:rsidRPr="0000013A" w:rsidRDefault="0054243B" w:rsidP="002370F5">
      <w:pPr>
        <w:pStyle w:val="Level2"/>
        <w:jc w:val="left"/>
        <w:rPr>
          <w:rFonts w:ascii="Trebuchet MS" w:hAnsi="Trebuchet MS"/>
        </w:rPr>
      </w:pPr>
      <w:r w:rsidRPr="0000013A">
        <w:rPr>
          <w:rFonts w:ascii="Trebuchet MS" w:hAnsi="Trebuchet MS"/>
        </w:rPr>
        <w:t>For the avoidance of doubt, the Library has the right to scan or make prints or duplicates of any Images and store and deliver them digitally. The Library reserves the right to charge You the cost (plus VAT if applicable) of scanning or making prints or duplicates of Your Images any such charge to be agreed with You in advance in the Special Terms or otherwise.</w:t>
      </w:r>
    </w:p>
    <w:p w:rsidR="0054243B" w:rsidRPr="0000013A" w:rsidRDefault="0054243B" w:rsidP="002370F5">
      <w:pPr>
        <w:pStyle w:val="Level1"/>
        <w:keepNext/>
        <w:jc w:val="left"/>
        <w:rPr>
          <w:rFonts w:ascii="Trebuchet MS" w:hAnsi="Trebuchet MS"/>
        </w:rPr>
      </w:pPr>
      <w:r w:rsidRPr="0000013A">
        <w:rPr>
          <w:rStyle w:val="Level1asHeadingtext"/>
          <w:rFonts w:ascii="Trebuchet MS" w:hAnsi="Trebuchet MS"/>
        </w:rPr>
        <w:t xml:space="preserve">Exclusivity  </w:t>
      </w:r>
    </w:p>
    <w:p w:rsidR="0054243B" w:rsidRPr="0000013A" w:rsidRDefault="0054243B" w:rsidP="002370F5">
      <w:pPr>
        <w:pStyle w:val="Level2"/>
        <w:jc w:val="left"/>
        <w:rPr>
          <w:rFonts w:ascii="Trebuchet MS" w:hAnsi="Trebuchet MS"/>
        </w:rPr>
      </w:pPr>
      <w:r w:rsidRPr="0000013A">
        <w:rPr>
          <w:rFonts w:ascii="Trebuchet MS" w:hAnsi="Trebuchet MS"/>
        </w:rPr>
        <w:t>You agree not to place any images owned by You with the class of libraries, if any, specified in the Special Terms.</w:t>
      </w:r>
    </w:p>
    <w:p w:rsidR="0054243B" w:rsidRPr="0000013A" w:rsidRDefault="0054243B" w:rsidP="002370F5">
      <w:pPr>
        <w:pStyle w:val="Level2"/>
        <w:jc w:val="left"/>
        <w:rPr>
          <w:rFonts w:ascii="Trebuchet MS" w:hAnsi="Trebuchet MS"/>
        </w:rPr>
      </w:pPr>
      <w:r w:rsidRPr="0000013A">
        <w:rPr>
          <w:rFonts w:ascii="Trebuchet MS" w:hAnsi="Trebuchet MS"/>
        </w:rPr>
        <w:t>If You place any images owned by You with any other agency then You will forthwith notify us of the name of the picture library or agency, the territory, and whether the images have</w:t>
      </w:r>
      <w:r w:rsidR="00045B65" w:rsidRPr="0000013A">
        <w:rPr>
          <w:rFonts w:ascii="Trebuchet MS" w:hAnsi="Trebuchet MS"/>
        </w:rPr>
        <w:t xml:space="preserve"> been placed exclusively or non-</w:t>
      </w:r>
      <w:r w:rsidRPr="0000013A">
        <w:rPr>
          <w:rFonts w:ascii="Trebuchet MS" w:hAnsi="Trebuchet MS"/>
        </w:rPr>
        <w:t>exclusive</w:t>
      </w:r>
      <w:r w:rsidR="00045B65" w:rsidRPr="0000013A">
        <w:rPr>
          <w:rFonts w:ascii="Trebuchet MS" w:hAnsi="Trebuchet MS"/>
        </w:rPr>
        <w:t>ly and, if our agreement is non-</w:t>
      </w:r>
      <w:r w:rsidRPr="0000013A">
        <w:rPr>
          <w:rFonts w:ascii="Trebuchet MS" w:hAnsi="Trebuchet MS"/>
        </w:rPr>
        <w:t>exclusive with respect to any Image, whether any of the images have also been placed with the Library.</w:t>
      </w:r>
    </w:p>
    <w:p w:rsidR="0054243B" w:rsidRPr="0000013A" w:rsidRDefault="0054243B" w:rsidP="002370F5">
      <w:pPr>
        <w:pStyle w:val="Level2"/>
        <w:jc w:val="left"/>
        <w:rPr>
          <w:rFonts w:ascii="Trebuchet MS" w:hAnsi="Trebuchet MS"/>
        </w:rPr>
      </w:pPr>
      <w:r w:rsidRPr="0000013A">
        <w:rPr>
          <w:rFonts w:ascii="Trebuchet MS" w:hAnsi="Trebuchet MS"/>
        </w:rPr>
        <w:lastRenderedPageBreak/>
        <w:t xml:space="preserve">You undertake not to authorise, license, assign or permit any party to use the Images or any images confusingly similar to them including outtakes or images showing similar subject matter which for any reason may cause confusion or may derogate from the Rights nor to exercise any of the Rights in any way which would conflict with the Library’s exercise of the Rights or the commercial exploitation of any of the Images.   </w:t>
      </w:r>
    </w:p>
    <w:p w:rsidR="0054243B" w:rsidRPr="0000013A" w:rsidRDefault="0054243B" w:rsidP="002370F5">
      <w:pPr>
        <w:pStyle w:val="Level1"/>
        <w:keepNext/>
        <w:jc w:val="left"/>
        <w:rPr>
          <w:rStyle w:val="Level1asHeadingtext"/>
          <w:rFonts w:ascii="Trebuchet MS" w:hAnsi="Trebuchet MS"/>
          <w:b w:val="0"/>
          <w:caps w:val="0"/>
        </w:rPr>
      </w:pPr>
      <w:r w:rsidRPr="0000013A">
        <w:rPr>
          <w:rStyle w:val="Level1asHeadingtext"/>
          <w:rFonts w:ascii="Trebuchet MS" w:hAnsi="Trebuchet MS"/>
        </w:rPr>
        <w:t>APPointment</w:t>
      </w:r>
    </w:p>
    <w:p w:rsidR="0054243B" w:rsidRPr="0000013A" w:rsidRDefault="0054243B" w:rsidP="002370F5">
      <w:pPr>
        <w:pStyle w:val="Level2"/>
        <w:jc w:val="left"/>
        <w:rPr>
          <w:rFonts w:ascii="Trebuchet MS" w:hAnsi="Trebuchet MS"/>
          <w:bCs/>
        </w:rPr>
      </w:pPr>
      <w:r w:rsidRPr="0000013A">
        <w:rPr>
          <w:rFonts w:ascii="Trebuchet MS" w:hAnsi="Trebuchet MS"/>
          <w:bCs/>
        </w:rPr>
        <w:t xml:space="preserve">The Library shall act as Your independent licensee in respect of the Images and does not act as an agent. The Library will </w:t>
      </w:r>
      <w:r w:rsidR="00C27152" w:rsidRPr="0000013A">
        <w:rPr>
          <w:rFonts w:ascii="Trebuchet MS" w:hAnsi="Trebuchet MS"/>
          <w:bCs/>
        </w:rPr>
        <w:t xml:space="preserve">use its reasonable endeavours to </w:t>
      </w:r>
      <w:r w:rsidRPr="0000013A">
        <w:rPr>
          <w:rFonts w:ascii="Trebuchet MS" w:hAnsi="Trebuchet MS"/>
          <w:bCs/>
        </w:rPr>
        <w:t xml:space="preserve">invoice in respect of all commissions or licences granted. </w:t>
      </w:r>
    </w:p>
    <w:p w:rsidR="00F013E1" w:rsidRPr="0000013A" w:rsidRDefault="00F013E1" w:rsidP="002370F5">
      <w:pPr>
        <w:pStyle w:val="Level2"/>
        <w:jc w:val="left"/>
        <w:rPr>
          <w:rFonts w:ascii="Trebuchet MS" w:hAnsi="Trebuchet MS"/>
        </w:rPr>
      </w:pPr>
      <w:r w:rsidRPr="0000013A">
        <w:rPr>
          <w:rFonts w:ascii="Trebuchet MS" w:hAnsi="Trebuchet MS"/>
        </w:rPr>
        <w:t xml:space="preserve">The Library shall have sole control and discretion over which Images are offered for licensing, the timing </w:t>
      </w:r>
      <w:r w:rsidR="009C491E" w:rsidRPr="0000013A">
        <w:rPr>
          <w:rFonts w:ascii="Trebuchet MS" w:hAnsi="Trebuchet MS"/>
        </w:rPr>
        <w:t xml:space="preserve">and terms </w:t>
      </w:r>
      <w:r w:rsidRPr="0000013A">
        <w:rPr>
          <w:rFonts w:ascii="Trebuchet MS" w:hAnsi="Trebuchet MS"/>
        </w:rPr>
        <w:t>of any offers, the price charged and the clients</w:t>
      </w:r>
      <w:r w:rsidR="009C491E" w:rsidRPr="0000013A">
        <w:rPr>
          <w:rFonts w:ascii="Trebuchet MS" w:hAnsi="Trebuchet MS"/>
        </w:rPr>
        <w:t xml:space="preserve"> to be solicited</w:t>
      </w:r>
      <w:r w:rsidRPr="0000013A">
        <w:rPr>
          <w:rFonts w:ascii="Trebuchet MS" w:hAnsi="Trebuchet MS"/>
        </w:rPr>
        <w:t>.</w:t>
      </w:r>
    </w:p>
    <w:p w:rsidR="0054243B" w:rsidRPr="0000013A" w:rsidRDefault="0054243B" w:rsidP="002370F5">
      <w:pPr>
        <w:pStyle w:val="Level2"/>
        <w:jc w:val="left"/>
        <w:rPr>
          <w:rFonts w:ascii="Trebuchet MS" w:hAnsi="Trebuchet MS"/>
        </w:rPr>
      </w:pPr>
      <w:r w:rsidRPr="0000013A">
        <w:rPr>
          <w:rFonts w:ascii="Trebuchet MS" w:hAnsi="Trebuchet MS"/>
          <w:bCs/>
        </w:rPr>
        <w:t>The Library reserves the right to use subagents or licensees in overseas territories or to sublicense Your work through portals or other such electronic agencies and to negotiate commission payable to such agen</w:t>
      </w:r>
      <w:r w:rsidRPr="0000013A">
        <w:rPr>
          <w:rFonts w:ascii="Trebuchet MS" w:hAnsi="Trebuchet MS"/>
        </w:rPr>
        <w:t>cies.</w:t>
      </w:r>
    </w:p>
    <w:p w:rsidR="0054243B" w:rsidRPr="0000013A" w:rsidRDefault="0054243B" w:rsidP="002370F5">
      <w:pPr>
        <w:pStyle w:val="Level1"/>
        <w:keepNext/>
        <w:jc w:val="left"/>
        <w:rPr>
          <w:rFonts w:ascii="Trebuchet MS" w:hAnsi="Trebuchet MS"/>
        </w:rPr>
      </w:pPr>
      <w:r w:rsidRPr="0000013A">
        <w:rPr>
          <w:rStyle w:val="Level1asHeadingtext"/>
          <w:rFonts w:ascii="Trebuchet MS" w:hAnsi="Trebuchet MS"/>
        </w:rPr>
        <w:t>FEE</w:t>
      </w:r>
    </w:p>
    <w:p w:rsidR="0054243B" w:rsidRPr="0000013A" w:rsidRDefault="0054243B" w:rsidP="002370F5">
      <w:pPr>
        <w:pStyle w:val="Level2"/>
        <w:jc w:val="left"/>
        <w:rPr>
          <w:rFonts w:ascii="Trebuchet MS" w:hAnsi="Trebuchet MS"/>
        </w:rPr>
      </w:pPr>
      <w:r w:rsidRPr="0000013A">
        <w:rPr>
          <w:rFonts w:ascii="Trebuchet MS" w:hAnsi="Trebuchet MS"/>
        </w:rPr>
        <w:t>For the purposes of this clause;</w:t>
      </w:r>
    </w:p>
    <w:p w:rsidR="0054243B" w:rsidRPr="0000013A" w:rsidRDefault="0054243B" w:rsidP="002370F5">
      <w:pPr>
        <w:pStyle w:val="Level3"/>
        <w:jc w:val="left"/>
        <w:rPr>
          <w:rFonts w:ascii="Trebuchet MS" w:hAnsi="Trebuchet MS"/>
        </w:rPr>
      </w:pPr>
      <w:r w:rsidRPr="0000013A">
        <w:rPr>
          <w:rFonts w:ascii="Trebuchet MS" w:hAnsi="Trebuchet MS"/>
        </w:rPr>
        <w:t>“Fee” means the proportion of the Net Revenue which the Library will pay You under this Agreement.</w:t>
      </w:r>
    </w:p>
    <w:p w:rsidR="0054243B" w:rsidRPr="0000013A" w:rsidRDefault="0054243B" w:rsidP="002370F5">
      <w:pPr>
        <w:pStyle w:val="Level3"/>
        <w:jc w:val="left"/>
        <w:rPr>
          <w:rFonts w:ascii="Trebuchet MS" w:hAnsi="Trebuchet MS"/>
        </w:rPr>
      </w:pPr>
      <w:r w:rsidRPr="0000013A">
        <w:rPr>
          <w:rFonts w:ascii="Trebuchet MS" w:hAnsi="Trebuchet MS"/>
        </w:rPr>
        <w:t xml:space="preserve">“Net Revenue” means the gross income derived from the exploitation of the Rights, less </w:t>
      </w:r>
    </w:p>
    <w:p w:rsidR="0054243B" w:rsidRPr="0000013A" w:rsidRDefault="0054243B" w:rsidP="002370F5">
      <w:pPr>
        <w:pStyle w:val="Level4"/>
        <w:jc w:val="left"/>
        <w:rPr>
          <w:rFonts w:ascii="Trebuchet MS" w:hAnsi="Trebuchet MS"/>
        </w:rPr>
      </w:pPr>
      <w:r w:rsidRPr="0000013A">
        <w:rPr>
          <w:rFonts w:ascii="Trebuchet MS" w:hAnsi="Trebuchet MS"/>
        </w:rPr>
        <w:t xml:space="preserve">any amounts deducted by subagents or licensees, whether overseas or electronic; </w:t>
      </w:r>
    </w:p>
    <w:p w:rsidR="0054243B" w:rsidRPr="0000013A" w:rsidRDefault="0054243B" w:rsidP="002370F5">
      <w:pPr>
        <w:pStyle w:val="Level4"/>
        <w:jc w:val="left"/>
        <w:rPr>
          <w:rFonts w:ascii="Trebuchet MS" w:hAnsi="Trebuchet MS"/>
        </w:rPr>
      </w:pPr>
      <w:r w:rsidRPr="0000013A">
        <w:rPr>
          <w:rFonts w:ascii="Trebuchet MS" w:hAnsi="Trebuchet MS"/>
        </w:rPr>
        <w:t xml:space="preserve">expenses paid by the client; </w:t>
      </w:r>
    </w:p>
    <w:p w:rsidR="0054243B" w:rsidRPr="0000013A" w:rsidRDefault="0054243B" w:rsidP="002370F5">
      <w:pPr>
        <w:pStyle w:val="Level4"/>
        <w:jc w:val="left"/>
        <w:rPr>
          <w:rFonts w:ascii="Trebuchet MS" w:hAnsi="Trebuchet MS"/>
        </w:rPr>
      </w:pPr>
      <w:r w:rsidRPr="0000013A">
        <w:rPr>
          <w:rFonts w:ascii="Trebuchet MS" w:hAnsi="Trebuchet MS"/>
        </w:rPr>
        <w:t>Value Added Tax.</w:t>
      </w:r>
    </w:p>
    <w:p w:rsidR="0054243B" w:rsidRPr="0000013A" w:rsidRDefault="0054243B" w:rsidP="002370F5">
      <w:pPr>
        <w:pStyle w:val="Level2"/>
        <w:jc w:val="left"/>
        <w:rPr>
          <w:rFonts w:ascii="Trebuchet MS" w:hAnsi="Trebuchet MS"/>
          <w:bCs/>
        </w:rPr>
      </w:pPr>
      <w:r w:rsidRPr="0000013A">
        <w:rPr>
          <w:rFonts w:ascii="Trebuchet MS" w:hAnsi="Trebuchet MS"/>
          <w:bCs/>
        </w:rPr>
        <w:t xml:space="preserve">the Library shall pay you as Fee </w:t>
      </w:r>
    </w:p>
    <w:p w:rsidR="0054243B" w:rsidRPr="0000013A" w:rsidRDefault="0054243B" w:rsidP="002370F5">
      <w:pPr>
        <w:pStyle w:val="Level3"/>
        <w:jc w:val="left"/>
        <w:rPr>
          <w:rFonts w:ascii="Trebuchet MS" w:hAnsi="Trebuchet MS"/>
          <w:bCs/>
        </w:rPr>
      </w:pPr>
      <w:r w:rsidRPr="0000013A">
        <w:rPr>
          <w:rFonts w:ascii="Trebuchet MS" w:hAnsi="Trebuchet MS"/>
          <w:bCs/>
        </w:rPr>
        <w:t xml:space="preserve">The proportion of the Net Revenue </w:t>
      </w:r>
      <w:r w:rsidRPr="0000013A">
        <w:rPr>
          <w:rFonts w:ascii="Trebuchet MS" w:hAnsi="Trebuchet MS"/>
        </w:rPr>
        <w:t>specified in the Special Terms</w:t>
      </w:r>
      <w:r w:rsidR="0000013A">
        <w:rPr>
          <w:rFonts w:ascii="Trebuchet MS" w:hAnsi="Trebuchet MS"/>
          <w:bCs/>
        </w:rPr>
        <w:t xml:space="preserve"> as Fee; </w:t>
      </w:r>
      <w:r w:rsidRPr="0000013A">
        <w:rPr>
          <w:rFonts w:ascii="Trebuchet MS" w:hAnsi="Trebuchet MS"/>
          <w:bCs/>
        </w:rPr>
        <w:t xml:space="preserve">plus </w:t>
      </w:r>
    </w:p>
    <w:p w:rsidR="0054243B" w:rsidRPr="0000013A" w:rsidRDefault="0054243B" w:rsidP="002370F5">
      <w:pPr>
        <w:pStyle w:val="Level3"/>
        <w:jc w:val="left"/>
        <w:rPr>
          <w:rFonts w:ascii="Trebuchet MS" w:hAnsi="Trebuchet MS"/>
        </w:rPr>
      </w:pPr>
      <w:r w:rsidRPr="0000013A">
        <w:rPr>
          <w:rFonts w:ascii="Trebuchet MS" w:hAnsi="Trebuchet MS"/>
          <w:bCs/>
        </w:rPr>
        <w:t>If you send us an appropriate VAT invoice, VAT at the currently prevailing rate. You must inform the Library whether You are registered for VAT and must inform the Library</w:t>
      </w:r>
      <w:r w:rsidRPr="0000013A">
        <w:rPr>
          <w:rFonts w:ascii="Trebuchet MS" w:hAnsi="Trebuchet MS"/>
        </w:rPr>
        <w:t xml:space="preserve"> if at any time the position changes.</w:t>
      </w:r>
    </w:p>
    <w:p w:rsidR="0054243B" w:rsidRPr="0000013A" w:rsidRDefault="0054243B" w:rsidP="002370F5">
      <w:pPr>
        <w:pStyle w:val="Level1"/>
        <w:keepNext/>
        <w:jc w:val="left"/>
        <w:rPr>
          <w:rStyle w:val="Level1asHeadingtext"/>
          <w:rFonts w:ascii="Trebuchet MS" w:hAnsi="Trebuchet MS"/>
          <w:b w:val="0"/>
          <w:caps w:val="0"/>
        </w:rPr>
      </w:pPr>
      <w:r w:rsidRPr="0000013A">
        <w:rPr>
          <w:rStyle w:val="Level1asHeadingtext"/>
          <w:rFonts w:ascii="Trebuchet MS" w:hAnsi="Trebuchet MS"/>
        </w:rPr>
        <w:t>Payment</w:t>
      </w:r>
    </w:p>
    <w:p w:rsidR="0054243B" w:rsidRPr="0000013A" w:rsidRDefault="0054243B" w:rsidP="002370F5">
      <w:pPr>
        <w:pStyle w:val="Body"/>
        <w:jc w:val="left"/>
        <w:rPr>
          <w:rFonts w:ascii="Trebuchet MS" w:hAnsi="Trebuchet MS"/>
        </w:rPr>
      </w:pPr>
      <w:r w:rsidRPr="0000013A">
        <w:rPr>
          <w:rFonts w:ascii="Trebuchet MS" w:hAnsi="Trebuchet MS"/>
          <w:bCs/>
        </w:rPr>
        <w:t xml:space="preserve">The Library </w:t>
      </w:r>
      <w:r w:rsidRPr="0000013A">
        <w:rPr>
          <w:rFonts w:ascii="Trebuchet MS" w:hAnsi="Trebuchet MS"/>
        </w:rPr>
        <w:t>will provide You not later than 30 days after the end of each quarter with a statement setting out all payments received for use of the Images in the preceding quarter and will pay You all monies due. However, if the amount due is under £100 no statement will be sent or payment made and the amount shall be carried forward to the following quarter.</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Books and Records</w:t>
      </w:r>
    </w:p>
    <w:p w:rsidR="0054243B" w:rsidRPr="0000013A" w:rsidRDefault="0054243B" w:rsidP="002370F5">
      <w:pPr>
        <w:pStyle w:val="Level1"/>
        <w:numPr>
          <w:ilvl w:val="0"/>
          <w:numId w:val="0"/>
        </w:numPr>
        <w:jc w:val="left"/>
        <w:rPr>
          <w:rStyle w:val="Level1asHeadingtext"/>
          <w:rFonts w:ascii="Trebuchet MS" w:hAnsi="Trebuchet MS"/>
          <w:b w:val="0"/>
          <w:caps w:val="0"/>
        </w:rPr>
      </w:pPr>
      <w:r w:rsidRPr="0000013A">
        <w:rPr>
          <w:rFonts w:ascii="Trebuchet MS" w:hAnsi="Trebuchet MS"/>
        </w:rPr>
        <w:t>You or Your [professionally qualified] financial adviser shall be entitled to inspect the books and records of the Library relating only to the Images at the offices of the Library during normal business hours provided You give reasonable notice of at least seven days to the Library and there is no more than one inspection in any calendar year. The Library shall forthwith pay You any sums found due on such examination.</w:t>
      </w:r>
    </w:p>
    <w:p w:rsidR="0054243B" w:rsidRPr="0000013A" w:rsidRDefault="0054243B" w:rsidP="002370F5">
      <w:pPr>
        <w:pStyle w:val="Level1"/>
        <w:jc w:val="left"/>
        <w:rPr>
          <w:rStyle w:val="Level1asHeadingtext"/>
          <w:rFonts w:ascii="Trebuchet MS" w:hAnsi="Trebuchet MS"/>
          <w:b w:val="0"/>
          <w:caps w:val="0"/>
        </w:rPr>
      </w:pPr>
      <w:r w:rsidRPr="0000013A">
        <w:rPr>
          <w:rStyle w:val="Level1asHeadingtext"/>
          <w:rFonts w:ascii="Trebuchet MS" w:hAnsi="Trebuchet MS"/>
        </w:rPr>
        <w:lastRenderedPageBreak/>
        <w:t>NON RESIDENCE</w:t>
      </w:r>
    </w:p>
    <w:p w:rsidR="0054243B" w:rsidRPr="0000013A" w:rsidRDefault="0054243B" w:rsidP="002370F5">
      <w:pPr>
        <w:pStyle w:val="Level1"/>
        <w:numPr>
          <w:ilvl w:val="0"/>
          <w:numId w:val="0"/>
        </w:numPr>
        <w:jc w:val="left"/>
        <w:rPr>
          <w:rFonts w:ascii="Trebuchet MS" w:hAnsi="Trebuchet MS"/>
        </w:rPr>
      </w:pPr>
      <w:r w:rsidRPr="0000013A">
        <w:rPr>
          <w:rStyle w:val="Level1asHeadingtext"/>
          <w:rFonts w:ascii="Trebuchet MS" w:hAnsi="Trebuchet MS"/>
          <w:b w:val="0"/>
          <w:caps w:val="0"/>
        </w:rPr>
        <w:t>If You are resident outside the United Kingdom, You and the Library will negotiate with a view to obtaining a certificate of non residence so that any commission payable by the Library to You may be remitted without deduction of income tax or withholding tax. Unless such a certificate is obtained the Library may deduct appropriate withholding tax from all monies paid to You.</w:t>
      </w:r>
    </w:p>
    <w:p w:rsidR="0054243B" w:rsidRPr="0000013A" w:rsidRDefault="00045B65" w:rsidP="002370F5">
      <w:pPr>
        <w:pStyle w:val="Level1"/>
        <w:jc w:val="left"/>
        <w:rPr>
          <w:rStyle w:val="Level1asHeadingtext"/>
          <w:rFonts w:ascii="Trebuchet MS" w:hAnsi="Trebuchet MS"/>
          <w:b w:val="0"/>
          <w:caps w:val="0"/>
        </w:rPr>
      </w:pPr>
      <w:r w:rsidRPr="0000013A">
        <w:rPr>
          <w:rStyle w:val="Level1asHeadingtext"/>
          <w:rFonts w:ascii="Trebuchet MS" w:hAnsi="Trebuchet MS"/>
        </w:rPr>
        <w:t xml:space="preserve">Advertising </w:t>
      </w:r>
      <w:r w:rsidR="0054243B" w:rsidRPr="0000013A">
        <w:rPr>
          <w:rStyle w:val="Level1asHeadingtext"/>
          <w:rFonts w:ascii="Trebuchet MS" w:hAnsi="Trebuchet MS"/>
        </w:rPr>
        <w:t>AND Promotion</w:t>
      </w:r>
    </w:p>
    <w:p w:rsidR="0054243B" w:rsidRPr="0000013A" w:rsidRDefault="0054243B" w:rsidP="002370F5">
      <w:pPr>
        <w:pStyle w:val="Level2"/>
        <w:jc w:val="left"/>
        <w:rPr>
          <w:rFonts w:ascii="Trebuchet MS" w:hAnsi="Trebuchet MS"/>
          <w:bCs/>
        </w:rPr>
      </w:pPr>
      <w:r w:rsidRPr="0000013A">
        <w:rPr>
          <w:rFonts w:ascii="Trebuchet MS" w:hAnsi="Trebuchet MS"/>
        </w:rPr>
        <w:t xml:space="preserve">You agree that the Images may be used at </w:t>
      </w:r>
      <w:r w:rsidRPr="0000013A">
        <w:rPr>
          <w:rFonts w:ascii="Trebuchet MS" w:hAnsi="Trebuchet MS"/>
          <w:bCs/>
        </w:rPr>
        <w:t xml:space="preserve">the Library’s option without charge in </w:t>
      </w:r>
      <w:r w:rsidR="009C491E" w:rsidRPr="0000013A">
        <w:rPr>
          <w:rFonts w:ascii="Trebuchet MS" w:hAnsi="Trebuchet MS"/>
          <w:bCs/>
        </w:rPr>
        <w:t>connection with any</w:t>
      </w:r>
      <w:r w:rsidRPr="0000013A">
        <w:rPr>
          <w:rFonts w:ascii="Trebuchet MS" w:hAnsi="Trebuchet MS"/>
          <w:bCs/>
        </w:rPr>
        <w:t xml:space="preserve"> advertising or PR activities designed to promote either You or </w:t>
      </w:r>
      <w:r w:rsidRPr="0000013A">
        <w:rPr>
          <w:rStyle w:val="Level1asHeadingtext"/>
          <w:rFonts w:ascii="Trebuchet MS" w:hAnsi="Trebuchet MS"/>
          <w:b w:val="0"/>
          <w:bCs/>
          <w:caps w:val="0"/>
        </w:rPr>
        <w:t>the Library</w:t>
      </w:r>
      <w:r w:rsidRPr="0000013A">
        <w:rPr>
          <w:rFonts w:ascii="Trebuchet MS" w:hAnsi="Trebuchet MS"/>
          <w:bCs/>
        </w:rPr>
        <w:t xml:space="preserve"> and agree that any such promotional items may be distributed</w:t>
      </w:r>
      <w:r w:rsidR="009C491E" w:rsidRPr="0000013A">
        <w:rPr>
          <w:rFonts w:ascii="Trebuchet MS" w:hAnsi="Trebuchet MS"/>
          <w:bCs/>
        </w:rPr>
        <w:t xml:space="preserve"> or published in an analogue or digital form</w:t>
      </w:r>
      <w:r w:rsidRPr="0000013A">
        <w:rPr>
          <w:rFonts w:ascii="Trebuchet MS" w:hAnsi="Trebuchet MS"/>
          <w:bCs/>
        </w:rPr>
        <w:t xml:space="preserve"> by </w:t>
      </w:r>
      <w:r w:rsidRPr="0000013A">
        <w:rPr>
          <w:rStyle w:val="Level1asHeadingtext"/>
          <w:rFonts w:ascii="Trebuchet MS" w:hAnsi="Trebuchet MS"/>
          <w:b w:val="0"/>
          <w:bCs/>
          <w:caps w:val="0"/>
        </w:rPr>
        <w:t>the Library</w:t>
      </w:r>
      <w:r w:rsidRPr="0000013A">
        <w:rPr>
          <w:rFonts w:ascii="Trebuchet MS" w:hAnsi="Trebuchet MS"/>
          <w:bCs/>
        </w:rPr>
        <w:t xml:space="preserve"> worldwide for up to 10 years, notwithstanding the earlier termination of the Agreement for any reason.</w:t>
      </w:r>
    </w:p>
    <w:p w:rsidR="0054243B" w:rsidRPr="0000013A" w:rsidRDefault="0054243B" w:rsidP="002370F5">
      <w:pPr>
        <w:pStyle w:val="Level2"/>
        <w:jc w:val="left"/>
        <w:rPr>
          <w:rFonts w:ascii="Trebuchet MS" w:hAnsi="Trebuchet MS"/>
        </w:rPr>
      </w:pPr>
      <w:r w:rsidRPr="0000013A">
        <w:rPr>
          <w:rStyle w:val="Level1asHeadingtext"/>
          <w:rFonts w:ascii="Trebuchet MS" w:hAnsi="Trebuchet MS"/>
          <w:b w:val="0"/>
          <w:bCs/>
          <w:caps w:val="0"/>
        </w:rPr>
        <w:t>the Library</w:t>
      </w:r>
      <w:r w:rsidRPr="0000013A">
        <w:rPr>
          <w:rFonts w:ascii="Trebuchet MS" w:hAnsi="Trebuchet MS"/>
          <w:bCs/>
        </w:rPr>
        <w:t xml:space="preserve"> may make a charge to You</w:t>
      </w:r>
      <w:r w:rsidRPr="0000013A">
        <w:rPr>
          <w:rFonts w:ascii="Trebuchet MS" w:hAnsi="Trebuchet MS"/>
        </w:rPr>
        <w:t xml:space="preserve"> for inclusion of the Images in its promotional material, any such charge to be agreed with You in advance.</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Loss of Images</w:t>
      </w:r>
    </w:p>
    <w:p w:rsidR="0054243B" w:rsidRPr="0000013A" w:rsidRDefault="0054243B" w:rsidP="002370F5">
      <w:pPr>
        <w:pStyle w:val="Body"/>
        <w:jc w:val="left"/>
        <w:rPr>
          <w:rFonts w:ascii="Trebuchet MS" w:hAnsi="Trebuchet MS"/>
        </w:rPr>
      </w:pPr>
      <w:r w:rsidRPr="0000013A">
        <w:rPr>
          <w:rFonts w:ascii="Trebuchet MS" w:hAnsi="Trebuchet MS"/>
        </w:rPr>
        <w:t>In case of any loss, damage or destruction to any physical Images, any money that is received either by You or the Library by way of compensation, damages or otherwise from any third party shall, after deduction of legal</w:t>
      </w:r>
      <w:r w:rsidR="00045B65" w:rsidRPr="0000013A">
        <w:rPr>
          <w:rFonts w:ascii="Trebuchet MS" w:hAnsi="Trebuchet MS"/>
        </w:rPr>
        <w:t xml:space="preserve"> costs and expenses, be shared </w:t>
      </w:r>
      <w:r w:rsidRPr="0000013A">
        <w:rPr>
          <w:rFonts w:ascii="Trebuchet MS" w:hAnsi="Trebuchet MS"/>
        </w:rPr>
        <w:t>between the Library and You in the proportions in which Net Revenue is split between us as specified in the Special Terms.</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litigation</w:t>
      </w:r>
    </w:p>
    <w:p w:rsidR="0054243B" w:rsidRPr="0000013A" w:rsidRDefault="0054243B" w:rsidP="002370F5">
      <w:pPr>
        <w:pStyle w:val="Body"/>
        <w:jc w:val="left"/>
        <w:rPr>
          <w:rFonts w:ascii="Trebuchet MS" w:hAnsi="Trebuchet MS"/>
        </w:rPr>
      </w:pPr>
      <w:r w:rsidRPr="0000013A">
        <w:rPr>
          <w:rFonts w:ascii="Trebuchet MS" w:hAnsi="Trebuchet MS"/>
        </w:rPr>
        <w:t>Each party shall promptly inform the other of any actual or suspected infringement of copyright</w:t>
      </w:r>
      <w:r w:rsidR="009C491E" w:rsidRPr="0000013A">
        <w:rPr>
          <w:rFonts w:ascii="Trebuchet MS" w:hAnsi="Trebuchet MS"/>
        </w:rPr>
        <w:t xml:space="preserve">, </w:t>
      </w:r>
      <w:r w:rsidRPr="0000013A">
        <w:rPr>
          <w:rFonts w:ascii="Trebuchet MS" w:hAnsi="Trebuchet MS"/>
        </w:rPr>
        <w:t>or other matter giving rise to threat of proceedings or claims or demands in respect of any of the Images.  You and the Library shall negotiate in good faith with a view to cooperating in any proposed legal proceedings but the Library shall be under no obligation to institute any legal proceedings nor take steps for the recovery of any fees payable in respect of use of the Images whether permitted or unauthorised.</w:t>
      </w:r>
    </w:p>
    <w:p w:rsidR="0054243B" w:rsidRPr="0000013A" w:rsidRDefault="0054243B" w:rsidP="002370F5">
      <w:pPr>
        <w:pStyle w:val="Level1"/>
        <w:jc w:val="left"/>
        <w:rPr>
          <w:rStyle w:val="Level1asHeadingtext"/>
          <w:rFonts w:ascii="Trebuchet MS" w:hAnsi="Trebuchet MS"/>
          <w:b w:val="0"/>
          <w:caps w:val="0"/>
        </w:rPr>
      </w:pPr>
      <w:r w:rsidRPr="0000013A">
        <w:rPr>
          <w:rStyle w:val="Level1asHeadingtext"/>
          <w:rFonts w:ascii="Trebuchet MS" w:hAnsi="Trebuchet MS"/>
        </w:rPr>
        <w:t>DURATION</w:t>
      </w:r>
    </w:p>
    <w:p w:rsidR="0054243B" w:rsidRPr="0000013A" w:rsidRDefault="0054243B" w:rsidP="002370F5">
      <w:pPr>
        <w:pStyle w:val="Level2"/>
        <w:jc w:val="left"/>
        <w:rPr>
          <w:rFonts w:ascii="Trebuchet MS" w:hAnsi="Trebuchet MS"/>
        </w:rPr>
      </w:pPr>
      <w:r w:rsidRPr="0000013A">
        <w:rPr>
          <w:rFonts w:ascii="Trebuchet MS" w:hAnsi="Trebuchet MS"/>
        </w:rPr>
        <w:t xml:space="preserve">This Agreement shall continue for the Duration set out in the Special Terms and thereafter until terminated by either party giving at least 12 months’ written notice to the other.       </w:t>
      </w:r>
    </w:p>
    <w:p w:rsidR="0054243B" w:rsidRPr="0000013A" w:rsidRDefault="0054243B" w:rsidP="002370F5">
      <w:pPr>
        <w:pStyle w:val="Level2"/>
        <w:jc w:val="left"/>
        <w:rPr>
          <w:rFonts w:ascii="Trebuchet MS" w:hAnsi="Trebuchet MS"/>
        </w:rPr>
      </w:pPr>
      <w:r w:rsidRPr="0000013A">
        <w:rPr>
          <w:rFonts w:ascii="Trebuchet MS" w:hAnsi="Trebuchet MS"/>
        </w:rPr>
        <w:t>Either party may terminate this Agreement immediately by notice in writing to the other if the other;</w:t>
      </w:r>
    </w:p>
    <w:p w:rsidR="0054243B" w:rsidRPr="0000013A" w:rsidRDefault="0054243B" w:rsidP="002370F5">
      <w:pPr>
        <w:pStyle w:val="Level3"/>
        <w:jc w:val="left"/>
        <w:rPr>
          <w:rFonts w:ascii="Trebuchet MS" w:hAnsi="Trebuchet MS"/>
        </w:rPr>
      </w:pPr>
      <w:r w:rsidRPr="0000013A">
        <w:rPr>
          <w:rFonts w:ascii="Trebuchet MS" w:hAnsi="Trebuchet MS"/>
        </w:rPr>
        <w:t>is declared bankrupt or goes into liquidation or receivership or an administrative receiver is appointed over all or any part of its assets or a meeting of creditors is called; or</w:t>
      </w:r>
    </w:p>
    <w:p w:rsidR="0054243B" w:rsidRPr="0000013A" w:rsidRDefault="0054243B" w:rsidP="002370F5">
      <w:pPr>
        <w:pStyle w:val="Level3"/>
        <w:jc w:val="left"/>
        <w:rPr>
          <w:rFonts w:ascii="Trebuchet MS" w:hAnsi="Trebuchet MS"/>
        </w:rPr>
      </w:pPr>
      <w:r w:rsidRPr="0000013A">
        <w:rPr>
          <w:rFonts w:ascii="Trebuchet MS" w:hAnsi="Trebuchet MS"/>
        </w:rPr>
        <w:t>breaches any terms of this Agreement which breach is not capable of effective remedy; or</w:t>
      </w:r>
    </w:p>
    <w:p w:rsidR="0054243B" w:rsidRPr="0000013A" w:rsidRDefault="0054243B" w:rsidP="002370F5">
      <w:pPr>
        <w:pStyle w:val="Level3"/>
        <w:jc w:val="left"/>
        <w:rPr>
          <w:rFonts w:ascii="Trebuchet MS" w:hAnsi="Trebuchet MS"/>
        </w:rPr>
      </w:pPr>
      <w:r w:rsidRPr="0000013A">
        <w:rPr>
          <w:rFonts w:ascii="Trebuchet MS" w:hAnsi="Trebuchet MS"/>
        </w:rPr>
        <w:t>breaches any term of this Agreement which is capable of remedy but which is not remedied within 30 days of the date of the notice specifying the breach and requiring that party to comply with that term.</w:t>
      </w:r>
    </w:p>
    <w:p w:rsidR="0054243B" w:rsidRPr="0000013A" w:rsidRDefault="0054243B" w:rsidP="002370F5">
      <w:pPr>
        <w:pStyle w:val="Level2"/>
        <w:jc w:val="left"/>
        <w:rPr>
          <w:rFonts w:ascii="Trebuchet MS" w:hAnsi="Trebuchet MS"/>
        </w:rPr>
      </w:pPr>
      <w:r w:rsidRPr="0000013A">
        <w:rPr>
          <w:rFonts w:ascii="Trebuchet MS" w:hAnsi="Trebuchet MS"/>
        </w:rPr>
        <w:t xml:space="preserve">After termination; </w:t>
      </w:r>
    </w:p>
    <w:p w:rsidR="009C491E" w:rsidRPr="0000013A" w:rsidRDefault="009C491E" w:rsidP="002370F5">
      <w:pPr>
        <w:pStyle w:val="Level3"/>
        <w:jc w:val="left"/>
        <w:rPr>
          <w:rFonts w:ascii="Trebuchet MS" w:hAnsi="Trebuchet MS"/>
        </w:rPr>
      </w:pPr>
      <w:r w:rsidRPr="0000013A">
        <w:rPr>
          <w:rFonts w:ascii="Trebuchet MS" w:hAnsi="Trebuchet MS"/>
        </w:rPr>
        <w:t xml:space="preserve">subject to Clause 15.3.1, </w:t>
      </w:r>
      <w:r w:rsidR="0054243B" w:rsidRPr="0000013A">
        <w:rPr>
          <w:rFonts w:ascii="Trebuchet MS" w:hAnsi="Trebuchet MS"/>
        </w:rPr>
        <w:t>no further licences shall be granted</w:t>
      </w:r>
      <w:r w:rsidRPr="0000013A">
        <w:rPr>
          <w:rFonts w:ascii="Trebuchet MS" w:hAnsi="Trebuchet MS"/>
        </w:rPr>
        <w:t>,</w:t>
      </w:r>
    </w:p>
    <w:p w:rsidR="0054243B" w:rsidRPr="0000013A" w:rsidRDefault="009C491E" w:rsidP="002370F5">
      <w:pPr>
        <w:pStyle w:val="Level3"/>
        <w:jc w:val="left"/>
        <w:rPr>
          <w:rFonts w:ascii="Trebuchet MS" w:hAnsi="Trebuchet MS"/>
        </w:rPr>
      </w:pPr>
      <w:r w:rsidRPr="0000013A">
        <w:rPr>
          <w:rFonts w:ascii="Trebuchet MS" w:hAnsi="Trebuchet MS"/>
        </w:rPr>
        <w:t xml:space="preserve">the termination shall not prejudice any licences existing at or after the termination or any negotiations which the Library has properly entered into </w:t>
      </w:r>
      <w:r w:rsidRPr="0000013A">
        <w:rPr>
          <w:rFonts w:ascii="Trebuchet MS" w:hAnsi="Trebuchet MS"/>
        </w:rPr>
        <w:lastRenderedPageBreak/>
        <w:t>with any third party prior to the date of termination</w:t>
      </w:r>
      <w:r w:rsidR="00FC1041" w:rsidRPr="0000013A">
        <w:rPr>
          <w:rFonts w:ascii="Trebuchet MS" w:hAnsi="Trebuchet MS"/>
        </w:rPr>
        <w:t>, it being understood that the Library may grant a licence for the full copyright term in the Territory</w:t>
      </w:r>
      <w:r w:rsidR="0054243B" w:rsidRPr="0000013A">
        <w:rPr>
          <w:rFonts w:ascii="Trebuchet MS" w:hAnsi="Trebuchet MS"/>
        </w:rPr>
        <w:t xml:space="preserve">, and </w:t>
      </w:r>
    </w:p>
    <w:p w:rsidR="0054243B" w:rsidRPr="0000013A" w:rsidRDefault="00FC1041" w:rsidP="002370F5">
      <w:pPr>
        <w:pStyle w:val="Level3"/>
        <w:jc w:val="left"/>
        <w:rPr>
          <w:rFonts w:ascii="Trebuchet MS" w:hAnsi="Trebuchet MS"/>
        </w:rPr>
      </w:pPr>
      <w:r w:rsidRPr="0000013A">
        <w:rPr>
          <w:rFonts w:ascii="Trebuchet MS" w:hAnsi="Trebuchet MS"/>
        </w:rPr>
        <w:t xml:space="preserve">To the extent any physical materials were deposited by you with </w:t>
      </w:r>
      <w:r w:rsidR="0054243B" w:rsidRPr="0000013A">
        <w:rPr>
          <w:rFonts w:ascii="Trebuchet MS" w:hAnsi="Trebuchet MS"/>
        </w:rPr>
        <w:t>the Library</w:t>
      </w:r>
      <w:r w:rsidRPr="0000013A">
        <w:rPr>
          <w:rFonts w:ascii="Trebuchet MS" w:hAnsi="Trebuchet MS"/>
        </w:rPr>
        <w:t>, the Library</w:t>
      </w:r>
      <w:r w:rsidR="0054243B" w:rsidRPr="0000013A">
        <w:rPr>
          <w:rFonts w:ascii="Trebuchet MS" w:hAnsi="Trebuchet MS"/>
        </w:rPr>
        <w:t xml:space="preserve"> shall return to You by a safe method affording proof of delivery any </w:t>
      </w:r>
      <w:r w:rsidRPr="0000013A">
        <w:rPr>
          <w:rFonts w:ascii="Trebuchet MS" w:hAnsi="Trebuchet MS"/>
        </w:rPr>
        <w:t xml:space="preserve">such materials, </w:t>
      </w:r>
      <w:r w:rsidR="0054243B" w:rsidRPr="0000013A">
        <w:rPr>
          <w:rFonts w:ascii="Trebuchet MS" w:hAnsi="Trebuchet MS"/>
        </w:rPr>
        <w:t>and any scans, prints or duplicates for which you have paid pursuant to clause 5.4, as</w:t>
      </w:r>
      <w:r w:rsidR="006E5E9B">
        <w:rPr>
          <w:rFonts w:ascii="Trebuchet MS" w:hAnsi="Trebuchet MS"/>
        </w:rPr>
        <w:t xml:space="preserve"> soon as reasonably practical. </w:t>
      </w:r>
      <w:r w:rsidR="0054243B" w:rsidRPr="0000013A">
        <w:rPr>
          <w:rFonts w:ascii="Trebuchet MS" w:hAnsi="Trebuchet MS"/>
        </w:rPr>
        <w:t xml:space="preserve">The Library will enclose a delivery note detailing and totalling the returned Images </w:t>
      </w:r>
      <w:r w:rsidRPr="0000013A">
        <w:rPr>
          <w:rFonts w:ascii="Trebuchet MS" w:hAnsi="Trebuchet MS"/>
        </w:rPr>
        <w:t xml:space="preserve">to the best of its ability </w:t>
      </w:r>
      <w:r w:rsidR="0054243B" w:rsidRPr="0000013A">
        <w:rPr>
          <w:rFonts w:ascii="Trebuchet MS" w:hAnsi="Trebuchet MS"/>
        </w:rPr>
        <w:t>and will send a copy of that note by separate post, fax or email. All reasonable endeavours will be made by</w:t>
      </w:r>
      <w:r w:rsidR="0054243B" w:rsidRPr="0000013A">
        <w:rPr>
          <w:rFonts w:ascii="Trebuchet MS" w:hAnsi="Trebuchet MS"/>
          <w:bCs/>
        </w:rPr>
        <w:t xml:space="preserve"> the Library </w:t>
      </w:r>
      <w:r w:rsidR="0054243B" w:rsidRPr="0000013A">
        <w:rPr>
          <w:rFonts w:ascii="Trebuchet MS" w:hAnsi="Trebuchet MS"/>
        </w:rPr>
        <w:t>to return the Images within 12 months of termination; and</w:t>
      </w:r>
    </w:p>
    <w:p w:rsidR="00A84C6B" w:rsidRPr="0000013A" w:rsidRDefault="00A84C6B" w:rsidP="002370F5">
      <w:pPr>
        <w:pStyle w:val="Level3"/>
        <w:jc w:val="left"/>
        <w:rPr>
          <w:rFonts w:ascii="Trebuchet MS" w:hAnsi="Trebuchet MS"/>
        </w:rPr>
      </w:pPr>
      <w:r w:rsidRPr="0000013A">
        <w:rPr>
          <w:rFonts w:ascii="Trebuchet MS" w:hAnsi="Trebuchet MS"/>
        </w:rPr>
        <w:t>the Library use its reasonable endeavours to delete any digital copies of the Images within 28 days provided that the Library may retain a copy of the Images for archival purposes.</w:t>
      </w:r>
    </w:p>
    <w:p w:rsidR="0054243B" w:rsidRPr="0000013A" w:rsidRDefault="0054243B" w:rsidP="002370F5">
      <w:pPr>
        <w:pStyle w:val="Level3"/>
        <w:jc w:val="left"/>
        <w:rPr>
          <w:rFonts w:ascii="Trebuchet MS" w:hAnsi="Trebuchet MS"/>
        </w:rPr>
      </w:pPr>
      <w:r w:rsidRPr="0000013A">
        <w:rPr>
          <w:rFonts w:ascii="Trebuchet MS" w:hAnsi="Trebuchet MS"/>
        </w:rPr>
        <w:t>If the Library has scanned or made prints or duplicates of any Images pursuant to Clause 5.4 above and has not charged You the cost then it will delete or destroy any such materia</w:t>
      </w:r>
      <w:r w:rsidR="006E5E9B">
        <w:rPr>
          <w:rFonts w:ascii="Trebuchet MS" w:hAnsi="Trebuchet MS"/>
        </w:rPr>
        <w:t xml:space="preserve">l within 28 days. </w:t>
      </w:r>
      <w:r w:rsidRPr="0000013A">
        <w:rPr>
          <w:rFonts w:ascii="Trebuchet MS" w:hAnsi="Trebuchet MS"/>
        </w:rPr>
        <w:t>However, the Library may, at its option, offer such material to you for purchase on payment to the Library of the cost of making the material.</w:t>
      </w:r>
    </w:p>
    <w:p w:rsidR="00487696" w:rsidRPr="0000013A" w:rsidRDefault="00487696" w:rsidP="002370F5">
      <w:pPr>
        <w:pStyle w:val="Level1"/>
        <w:jc w:val="left"/>
        <w:rPr>
          <w:rFonts w:ascii="Trebuchet MS" w:hAnsi="Trebuchet MS"/>
        </w:rPr>
      </w:pPr>
      <w:r w:rsidRPr="0000013A">
        <w:rPr>
          <w:rStyle w:val="Level1asHeadingtext"/>
          <w:rFonts w:ascii="Trebuchet MS" w:hAnsi="Trebuchet MS"/>
        </w:rPr>
        <w:t xml:space="preserve">aSSIGNMENT </w:t>
      </w:r>
    </w:p>
    <w:p w:rsidR="00487696" w:rsidRPr="0000013A" w:rsidRDefault="00487696" w:rsidP="002370F5">
      <w:pPr>
        <w:pStyle w:val="Level2"/>
        <w:jc w:val="left"/>
        <w:rPr>
          <w:rStyle w:val="Level1asHeadingtext"/>
          <w:rFonts w:ascii="Trebuchet MS" w:hAnsi="Trebuchet MS"/>
          <w:b w:val="0"/>
          <w:caps w:val="0"/>
        </w:rPr>
      </w:pPr>
      <w:r w:rsidRPr="0000013A">
        <w:rPr>
          <w:rStyle w:val="Level1asHeadingtext"/>
          <w:rFonts w:ascii="Trebuchet MS" w:hAnsi="Trebuchet MS"/>
          <w:b w:val="0"/>
          <w:caps w:val="0"/>
        </w:rPr>
        <w:t xml:space="preserve">The Library may at any time assign, subcontract or delegate any or all of its rights and obligations under this </w:t>
      </w:r>
      <w:r w:rsidR="009E6329" w:rsidRPr="0000013A">
        <w:rPr>
          <w:rStyle w:val="Level1asHeadingtext"/>
          <w:rFonts w:ascii="Trebuchet MS" w:hAnsi="Trebuchet MS"/>
          <w:b w:val="0"/>
          <w:caps w:val="0"/>
        </w:rPr>
        <w:t xml:space="preserve">Agreement. </w:t>
      </w:r>
      <w:r w:rsidRPr="0000013A">
        <w:rPr>
          <w:rStyle w:val="Level1asHeadingtext"/>
          <w:rFonts w:ascii="Trebuchet MS" w:hAnsi="Trebuchet MS"/>
          <w:b w:val="0"/>
          <w:caps w:val="0"/>
        </w:rPr>
        <w:t>You shall not assign, transfer, mortgage, charge, subcontract, declare a trust over or deal in any other manner with any of its rights and obligations under this Agreement.</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FEES after termination</w:t>
      </w:r>
    </w:p>
    <w:p w:rsidR="0054243B" w:rsidRPr="0000013A" w:rsidRDefault="0054243B" w:rsidP="002370F5">
      <w:pPr>
        <w:pStyle w:val="Body2"/>
        <w:jc w:val="left"/>
        <w:rPr>
          <w:rFonts w:ascii="Trebuchet MS" w:hAnsi="Trebuchet MS"/>
        </w:rPr>
      </w:pPr>
      <w:r w:rsidRPr="0000013A">
        <w:rPr>
          <w:rFonts w:ascii="Trebuchet MS" w:hAnsi="Trebuchet MS"/>
        </w:rPr>
        <w:t xml:space="preserve">Following termination for any reason, </w:t>
      </w:r>
      <w:r w:rsidRPr="0000013A">
        <w:rPr>
          <w:rFonts w:ascii="Trebuchet MS" w:hAnsi="Trebuchet MS"/>
          <w:bCs/>
        </w:rPr>
        <w:t>the Library</w:t>
      </w:r>
      <w:r w:rsidRPr="0000013A">
        <w:rPr>
          <w:rFonts w:ascii="Trebuchet MS" w:hAnsi="Trebuchet MS"/>
        </w:rPr>
        <w:t xml:space="preserve"> shall be entitled to be paid by You its share of Net Revenue plus VAT on all exploitations of Rights negotiated during the term or </w:t>
      </w:r>
      <w:r w:rsidR="00FC1041" w:rsidRPr="0000013A">
        <w:rPr>
          <w:rFonts w:ascii="Trebuchet MS" w:hAnsi="Trebuchet MS"/>
        </w:rPr>
        <w:t xml:space="preserve">after termination in accordance with clause 15.3.2, and </w:t>
      </w:r>
      <w:r w:rsidRPr="0000013A">
        <w:rPr>
          <w:rFonts w:ascii="Trebuchet MS" w:hAnsi="Trebuchet MS"/>
        </w:rPr>
        <w:t>on extensions or renewals thereof, irrespective of whether such income is received during the term or at any time thereafter.</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Entire Understanding</w:t>
      </w:r>
    </w:p>
    <w:p w:rsidR="0054243B" w:rsidRPr="0000013A" w:rsidRDefault="0054243B" w:rsidP="002370F5">
      <w:pPr>
        <w:ind w:left="851" w:hanging="851"/>
        <w:jc w:val="left"/>
        <w:rPr>
          <w:rFonts w:ascii="Trebuchet MS" w:hAnsi="Trebuchet MS"/>
        </w:rPr>
      </w:pPr>
      <w:r w:rsidRPr="0000013A">
        <w:rPr>
          <w:rFonts w:ascii="Trebuchet MS" w:hAnsi="Trebuchet MS"/>
        </w:rPr>
        <w:tab/>
        <w:t>This Agreement supersedes any previous agreement between the parties relating to the Images and constitutes the entire understanding between the parties and is binding upon them, their exe</w:t>
      </w:r>
      <w:r w:rsidR="006E5E9B">
        <w:rPr>
          <w:rFonts w:ascii="Trebuchet MS" w:hAnsi="Trebuchet MS"/>
        </w:rPr>
        <w:t xml:space="preserve">cutors, successors or assigns. </w:t>
      </w:r>
      <w:r w:rsidRPr="0000013A">
        <w:rPr>
          <w:rFonts w:ascii="Trebuchet MS" w:hAnsi="Trebuchet MS"/>
        </w:rPr>
        <w:t>It may not be varied except in writing signed by both parties.</w:t>
      </w:r>
    </w:p>
    <w:p w:rsidR="0054243B" w:rsidRPr="0000013A" w:rsidRDefault="0054243B" w:rsidP="002370F5">
      <w:pPr>
        <w:ind w:left="851" w:hanging="851"/>
        <w:jc w:val="left"/>
        <w:rPr>
          <w:rFonts w:ascii="Trebuchet MS" w:hAnsi="Trebuchet MS"/>
        </w:rPr>
      </w:pPr>
    </w:p>
    <w:p w:rsidR="00564951" w:rsidRPr="0000013A" w:rsidRDefault="00564951" w:rsidP="002370F5">
      <w:pPr>
        <w:pStyle w:val="Level1"/>
        <w:jc w:val="left"/>
        <w:rPr>
          <w:rFonts w:ascii="Trebuchet MS" w:hAnsi="Trebuchet MS"/>
        </w:rPr>
      </w:pPr>
      <w:r w:rsidRPr="0000013A">
        <w:rPr>
          <w:rStyle w:val="Level1asHeadingtext"/>
          <w:rFonts w:ascii="Trebuchet MS" w:hAnsi="Trebuchet MS"/>
        </w:rPr>
        <w:t>iNTERPRETATION</w:t>
      </w:r>
    </w:p>
    <w:p w:rsidR="00564951" w:rsidRPr="0000013A" w:rsidRDefault="00564951" w:rsidP="002370F5">
      <w:pPr>
        <w:pStyle w:val="Level2"/>
        <w:jc w:val="left"/>
        <w:rPr>
          <w:rFonts w:ascii="Trebuchet MS" w:hAnsi="Trebuchet MS"/>
        </w:rPr>
      </w:pPr>
      <w:r w:rsidRPr="0000013A">
        <w:rPr>
          <w:rFonts w:ascii="Trebuchet MS" w:hAnsi="Trebuchet MS"/>
        </w:rPr>
        <w:t>In this Agreement, a reference to a statute or statutory provision includes a reference to:</w:t>
      </w:r>
    </w:p>
    <w:p w:rsidR="00564951" w:rsidRPr="0000013A" w:rsidRDefault="00564951" w:rsidP="002370F5">
      <w:pPr>
        <w:pStyle w:val="Level3"/>
        <w:jc w:val="left"/>
        <w:rPr>
          <w:rFonts w:ascii="Trebuchet MS" w:hAnsi="Trebuchet MS"/>
        </w:rPr>
      </w:pPr>
      <w:r w:rsidRPr="0000013A">
        <w:rPr>
          <w:rFonts w:ascii="Trebuchet MS" w:hAnsi="Trebuchet MS"/>
        </w:rPr>
        <w:t>that statute or statutory provision as modified, consolidated and/or re-enacted from time to time; and</w:t>
      </w:r>
    </w:p>
    <w:p w:rsidR="00564951" w:rsidRPr="0000013A" w:rsidRDefault="00240759" w:rsidP="002370F5">
      <w:pPr>
        <w:pStyle w:val="Level3"/>
        <w:jc w:val="left"/>
        <w:rPr>
          <w:rFonts w:ascii="Trebuchet MS" w:hAnsi="Trebuchet MS"/>
        </w:rPr>
      </w:pPr>
      <w:r w:rsidRPr="0000013A">
        <w:rPr>
          <w:rFonts w:ascii="Trebuchet MS" w:hAnsi="Trebuchet MS"/>
        </w:rPr>
        <w:t>a</w:t>
      </w:r>
      <w:r w:rsidR="00564951" w:rsidRPr="0000013A">
        <w:rPr>
          <w:rFonts w:ascii="Trebuchet MS" w:hAnsi="Trebuchet MS"/>
        </w:rPr>
        <w:t>ny subordinate legislation made under that statute or statutory provision.</w:t>
      </w:r>
    </w:p>
    <w:p w:rsidR="00564951" w:rsidRPr="0000013A" w:rsidRDefault="00564951" w:rsidP="002370F5">
      <w:pPr>
        <w:pStyle w:val="Level2"/>
        <w:jc w:val="left"/>
        <w:rPr>
          <w:rFonts w:ascii="Trebuchet MS" w:hAnsi="Trebuchet MS"/>
        </w:rPr>
      </w:pPr>
      <w:r w:rsidRPr="0000013A">
        <w:rPr>
          <w:rFonts w:ascii="Trebuchet MS" w:hAnsi="Trebuchet MS"/>
        </w:rPr>
        <w:t>The clause headings do not affect the interpretation of this Agreement.</w:t>
      </w:r>
    </w:p>
    <w:p w:rsidR="00564951" w:rsidRPr="0000013A" w:rsidRDefault="00564951" w:rsidP="002370F5">
      <w:pPr>
        <w:pStyle w:val="Level2"/>
        <w:jc w:val="left"/>
        <w:rPr>
          <w:rFonts w:ascii="Trebuchet MS" w:hAnsi="Trebuchet MS"/>
        </w:rPr>
      </w:pPr>
      <w:r w:rsidRPr="0000013A">
        <w:rPr>
          <w:rFonts w:ascii="Trebuchet MS" w:hAnsi="Trebuchet MS"/>
        </w:rPr>
        <w:t>In this Agreement, "person(s)" include a natural person, companies, partnerships, limited liability partnerships, sole proprietors, unincorporated associations and trusts.</w:t>
      </w:r>
    </w:p>
    <w:p w:rsidR="00564951" w:rsidRPr="0000013A" w:rsidRDefault="00564951" w:rsidP="002370F5">
      <w:pPr>
        <w:pStyle w:val="Level2"/>
        <w:jc w:val="left"/>
        <w:rPr>
          <w:rFonts w:ascii="Trebuchet MS" w:hAnsi="Trebuchet MS"/>
        </w:rPr>
      </w:pPr>
      <w:r w:rsidRPr="0000013A">
        <w:rPr>
          <w:rFonts w:ascii="Trebuchet MS" w:hAnsi="Trebuchet MS"/>
        </w:rPr>
        <w:lastRenderedPageBreak/>
        <w:t xml:space="preserve">References to a </w:t>
      </w:r>
      <w:r w:rsidR="00240759" w:rsidRPr="0000013A">
        <w:rPr>
          <w:rFonts w:ascii="Trebuchet MS" w:hAnsi="Trebuchet MS"/>
        </w:rPr>
        <w:t>Clause or Schedule</w:t>
      </w:r>
      <w:r w:rsidRPr="0000013A">
        <w:rPr>
          <w:rFonts w:ascii="Trebuchet MS" w:hAnsi="Trebuchet MS"/>
        </w:rPr>
        <w:t xml:space="preserve"> are (unless otherwise stated) to a clause of or </w:t>
      </w:r>
      <w:r w:rsidR="00240759" w:rsidRPr="0000013A">
        <w:rPr>
          <w:rFonts w:ascii="Trebuchet MS" w:hAnsi="Trebuchet MS"/>
        </w:rPr>
        <w:t>schedule</w:t>
      </w:r>
      <w:r w:rsidRPr="0000013A">
        <w:rPr>
          <w:rFonts w:ascii="Trebuchet MS" w:hAnsi="Trebuchet MS"/>
        </w:rPr>
        <w:t xml:space="preserve"> to this Agreement. The </w:t>
      </w:r>
      <w:r w:rsidR="00240759" w:rsidRPr="0000013A">
        <w:rPr>
          <w:rFonts w:ascii="Trebuchet MS" w:hAnsi="Trebuchet MS"/>
        </w:rPr>
        <w:t>Schedules</w:t>
      </w:r>
      <w:r w:rsidRPr="0000013A">
        <w:rPr>
          <w:rFonts w:ascii="Trebuchet MS" w:hAnsi="Trebuchet MS"/>
        </w:rPr>
        <w:t xml:space="preserve"> form part of this Agreement.</w:t>
      </w:r>
    </w:p>
    <w:p w:rsidR="00564951" w:rsidRPr="0000013A" w:rsidRDefault="00564951" w:rsidP="009E6329">
      <w:pPr>
        <w:pStyle w:val="Level2"/>
        <w:jc w:val="left"/>
        <w:rPr>
          <w:rStyle w:val="Level1asHeadingtext"/>
          <w:rFonts w:ascii="Trebuchet MS" w:hAnsi="Trebuchet MS"/>
          <w:b w:val="0"/>
          <w:caps w:val="0"/>
        </w:rPr>
      </w:pPr>
      <w:r w:rsidRPr="0000013A">
        <w:rPr>
          <w:rFonts w:ascii="Trebuchet MS" w:hAnsi="Trebuchet MS"/>
        </w:rPr>
        <w:t>The terms "include" or "including" shall mean "including but not limited to" and the term "or" shall include "and/or".</w:t>
      </w:r>
    </w:p>
    <w:p w:rsidR="0054243B" w:rsidRPr="0000013A" w:rsidRDefault="0054243B" w:rsidP="002370F5">
      <w:pPr>
        <w:pStyle w:val="Level1"/>
        <w:jc w:val="left"/>
        <w:rPr>
          <w:rFonts w:ascii="Trebuchet MS" w:hAnsi="Trebuchet MS"/>
        </w:rPr>
      </w:pPr>
      <w:r w:rsidRPr="0000013A">
        <w:rPr>
          <w:rStyle w:val="Level1asHeadingtext"/>
          <w:rFonts w:ascii="Trebuchet MS" w:hAnsi="Trebuchet MS"/>
        </w:rPr>
        <w:t>Disputes and Governing Law</w:t>
      </w:r>
    </w:p>
    <w:p w:rsidR="0054243B" w:rsidRPr="0000013A" w:rsidRDefault="0054243B" w:rsidP="002370F5">
      <w:pPr>
        <w:ind w:left="851" w:hanging="851"/>
        <w:jc w:val="left"/>
        <w:rPr>
          <w:rFonts w:ascii="Trebuchet MS" w:hAnsi="Trebuchet MS"/>
        </w:rPr>
      </w:pPr>
      <w:r w:rsidRPr="0000013A">
        <w:rPr>
          <w:rFonts w:ascii="Trebuchet MS" w:hAnsi="Trebuchet MS"/>
        </w:rPr>
        <w:tab/>
        <w:t>This Agreement shall be governed by and interpreted in all respects in accordance with t</w:t>
      </w:r>
      <w:r w:rsidR="006E5E9B">
        <w:rPr>
          <w:rFonts w:ascii="Trebuchet MS" w:hAnsi="Trebuchet MS"/>
        </w:rPr>
        <w:t xml:space="preserve">he laws of England and Wales. </w:t>
      </w:r>
      <w:r w:rsidRPr="0000013A">
        <w:rPr>
          <w:rFonts w:ascii="Trebuchet MS" w:hAnsi="Trebuchet MS"/>
        </w:rPr>
        <w:t xml:space="preserve">If any dispute shall arise between You and </w:t>
      </w:r>
      <w:r w:rsidRPr="0000013A">
        <w:rPr>
          <w:rFonts w:ascii="Trebuchet MS" w:hAnsi="Trebuchet MS"/>
          <w:bCs/>
        </w:rPr>
        <w:t xml:space="preserve">the Library in connection with or in relation to this Agreement the matter shall </w:t>
      </w:r>
      <w:r w:rsidRPr="0000013A">
        <w:rPr>
          <w:rFonts w:ascii="Trebuchet MS" w:hAnsi="Trebuchet MS"/>
        </w:rPr>
        <w:t>be resolved by the Courts of England and Wales.</w:t>
      </w:r>
    </w:p>
    <w:p w:rsidR="009E6329" w:rsidRPr="0000013A" w:rsidRDefault="009E6329" w:rsidP="009E6329">
      <w:pPr>
        <w:jc w:val="left"/>
        <w:rPr>
          <w:rFonts w:ascii="Trebuchet MS" w:hAnsi="Trebuchet MS"/>
        </w:rPr>
      </w:pPr>
    </w:p>
    <w:p w:rsidR="009E6329" w:rsidRPr="0000013A" w:rsidRDefault="009E6329" w:rsidP="009E6329">
      <w:pPr>
        <w:jc w:val="left"/>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6E5E9B" w:rsidRDefault="006E5E9B" w:rsidP="001A5280">
      <w:pPr>
        <w:jc w:val="center"/>
        <w:rPr>
          <w:rFonts w:ascii="Trebuchet MS" w:hAnsi="Trebuchet MS"/>
        </w:rPr>
      </w:pPr>
    </w:p>
    <w:p w:rsidR="0054243B" w:rsidRPr="0000013A" w:rsidRDefault="0054243B" w:rsidP="001A5280">
      <w:pPr>
        <w:jc w:val="center"/>
        <w:rPr>
          <w:rFonts w:ascii="Trebuchet MS" w:hAnsi="Trebuchet MS"/>
        </w:rPr>
      </w:pPr>
      <w:bookmarkStart w:id="0" w:name="_GoBack"/>
      <w:bookmarkEnd w:id="0"/>
      <w:r w:rsidRPr="0000013A">
        <w:rPr>
          <w:rFonts w:ascii="Trebuchet MS" w:hAnsi="Trebuchet MS"/>
        </w:rPr>
        <w:lastRenderedPageBreak/>
        <w:t>SCHEDULE A</w:t>
      </w:r>
    </w:p>
    <w:p w:rsidR="0054243B" w:rsidRPr="0000013A" w:rsidRDefault="0054243B" w:rsidP="001A5280">
      <w:pPr>
        <w:spacing w:line="360" w:lineRule="auto"/>
        <w:jc w:val="center"/>
        <w:rPr>
          <w:rFonts w:ascii="Trebuchet MS" w:hAnsi="Trebuchet MS"/>
        </w:rPr>
      </w:pPr>
      <w:r w:rsidRPr="0000013A">
        <w:rPr>
          <w:rFonts w:ascii="Trebuchet MS" w:hAnsi="Trebuchet MS"/>
        </w:rPr>
        <w:t>(“the Images”)</w:t>
      </w:r>
    </w:p>
    <w:p w:rsidR="009E6329" w:rsidRPr="0000013A" w:rsidRDefault="0054243B" w:rsidP="001A5280">
      <w:pPr>
        <w:spacing w:line="360" w:lineRule="auto"/>
        <w:jc w:val="center"/>
        <w:rPr>
          <w:rFonts w:ascii="Trebuchet MS" w:hAnsi="Trebuchet MS"/>
        </w:rPr>
      </w:pPr>
      <w:r w:rsidRPr="0000013A">
        <w:rPr>
          <w:rFonts w:ascii="Trebuchet MS" w:hAnsi="Trebuchet MS"/>
        </w:rPr>
        <w:br w:type="page"/>
      </w:r>
      <w:r w:rsidRPr="0000013A">
        <w:rPr>
          <w:rFonts w:ascii="Trebuchet MS" w:hAnsi="Trebuchet MS"/>
        </w:rPr>
        <w:lastRenderedPageBreak/>
        <w:t>SCHEDULE B</w:t>
      </w:r>
    </w:p>
    <w:p w:rsidR="0054243B" w:rsidRPr="0000013A" w:rsidRDefault="0054243B" w:rsidP="001A5280">
      <w:pPr>
        <w:spacing w:line="360" w:lineRule="auto"/>
        <w:jc w:val="center"/>
        <w:rPr>
          <w:rFonts w:ascii="Trebuchet MS" w:hAnsi="Trebuchet MS"/>
        </w:rPr>
      </w:pPr>
      <w:r w:rsidRPr="0000013A">
        <w:rPr>
          <w:rFonts w:ascii="Trebuchet MS" w:hAnsi="Trebuchet MS"/>
        </w:rPr>
        <w:t>RESTRICTIONS ON USE OF THE IMAGES</w:t>
      </w:r>
    </w:p>
    <w:p w:rsidR="0054243B" w:rsidRPr="0000013A" w:rsidRDefault="0054243B" w:rsidP="002370F5">
      <w:pPr>
        <w:pStyle w:val="Body1"/>
        <w:spacing w:line="360" w:lineRule="auto"/>
        <w:jc w:val="left"/>
        <w:rPr>
          <w:rFonts w:ascii="Trebuchet MS" w:hAnsi="Trebuchet MS"/>
        </w:rPr>
      </w:pPr>
    </w:p>
    <w:p w:rsidR="0054243B" w:rsidRPr="0000013A" w:rsidRDefault="0054243B" w:rsidP="002370F5">
      <w:pPr>
        <w:pStyle w:val="Body1"/>
        <w:spacing w:line="360" w:lineRule="auto"/>
        <w:jc w:val="left"/>
        <w:rPr>
          <w:rFonts w:ascii="Trebuchet MS" w:hAnsi="Trebuchet MS"/>
        </w:rPr>
      </w:pPr>
    </w:p>
    <w:p w:rsidR="0054243B" w:rsidRPr="0000013A" w:rsidRDefault="0054243B" w:rsidP="002370F5">
      <w:pPr>
        <w:pStyle w:val="Body1"/>
        <w:spacing w:line="360" w:lineRule="auto"/>
        <w:jc w:val="left"/>
        <w:rPr>
          <w:rFonts w:ascii="Trebuchet MS" w:hAnsi="Trebuchet MS"/>
        </w:rPr>
      </w:pPr>
    </w:p>
    <w:p w:rsidR="0054243B" w:rsidRPr="0000013A" w:rsidRDefault="0054243B" w:rsidP="002370F5">
      <w:pPr>
        <w:pStyle w:val="Body1"/>
        <w:spacing w:line="360" w:lineRule="auto"/>
        <w:jc w:val="left"/>
        <w:rPr>
          <w:rFonts w:ascii="Trebuchet MS" w:hAnsi="Trebuchet MS"/>
        </w:rPr>
      </w:pPr>
    </w:p>
    <w:p w:rsidR="0054243B" w:rsidRPr="0000013A" w:rsidRDefault="0054243B" w:rsidP="002370F5">
      <w:pPr>
        <w:pStyle w:val="Body1"/>
        <w:spacing w:line="360" w:lineRule="auto"/>
        <w:jc w:val="left"/>
        <w:rPr>
          <w:rFonts w:ascii="Trebuchet MS" w:hAnsi="Trebuchet MS"/>
        </w:rPr>
      </w:pPr>
    </w:p>
    <w:p w:rsidR="0054243B" w:rsidRPr="0000013A" w:rsidRDefault="0054243B" w:rsidP="002370F5">
      <w:pPr>
        <w:pStyle w:val="Body1"/>
        <w:spacing w:line="360" w:lineRule="auto"/>
        <w:jc w:val="left"/>
        <w:rPr>
          <w:rFonts w:ascii="Trebuchet MS" w:hAnsi="Trebuchet MS"/>
        </w:rPr>
      </w:pPr>
    </w:p>
    <w:p w:rsidR="00CA1E05" w:rsidRPr="0000013A" w:rsidRDefault="00CA1E05" w:rsidP="002370F5">
      <w:pPr>
        <w:jc w:val="left"/>
        <w:rPr>
          <w:rFonts w:ascii="Trebuchet MS" w:hAnsi="Trebuchet MS"/>
        </w:rPr>
      </w:pPr>
    </w:p>
    <w:sectPr w:rsidR="00CA1E05" w:rsidRPr="0000013A">
      <w:headerReference w:type="default" r:id="rId8"/>
      <w:footerReference w:type="default" r:id="rId9"/>
      <w:pgSz w:w="11909" w:h="16834" w:code="9"/>
      <w:pgMar w:top="1418" w:right="1134" w:bottom="1418" w:left="1418" w:header="720" w:footer="720"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F1" w:rsidRDefault="007D6EF1">
      <w:r>
        <w:separator/>
      </w:r>
    </w:p>
  </w:endnote>
  <w:endnote w:type="continuationSeparator" w:id="0">
    <w:p w:rsidR="007D6EF1" w:rsidRDefault="007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3B" w:rsidRDefault="0054243B">
    <w:pPr>
      <w:pStyle w:val="Footer"/>
      <w:spacing w:before="60"/>
      <w:jc w:val="center"/>
    </w:pPr>
    <w:r>
      <w:t xml:space="preserve"> </w:t>
    </w:r>
    <w:r>
      <w:fldChar w:fldCharType="begin"/>
    </w:r>
    <w:r>
      <w:instrText xml:space="preserve"> PAGE </w:instrText>
    </w:r>
    <w:r>
      <w:fldChar w:fldCharType="separate"/>
    </w:r>
    <w:r w:rsidR="006E5E9B">
      <w:rPr>
        <w:noProof/>
      </w:rPr>
      <w:t>1</w:t>
    </w:r>
    <w:r>
      <w:fldChar w:fldCharType="end"/>
    </w:r>
    <w:r w:rsidR="002E706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F1" w:rsidRDefault="007D6EF1">
      <w:r>
        <w:separator/>
      </w:r>
    </w:p>
  </w:footnote>
  <w:footnote w:type="continuationSeparator" w:id="0">
    <w:p w:rsidR="007D6EF1" w:rsidRDefault="007D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B" w:rsidRDefault="00A84C6B">
    <w:pPr>
      <w:pStyle w:val="Header"/>
    </w:pPr>
    <w:r>
      <w:t>Version created: 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FE2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D57658"/>
    <w:multiLevelType w:val="hybridMultilevel"/>
    <w:tmpl w:val="A61AD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23ABB"/>
    <w:multiLevelType w:val="multilevel"/>
    <w:tmpl w:val="1AAEC89C"/>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2434"/>
        </w:tabs>
        <w:ind w:left="2434" w:hanging="1134"/>
      </w:pPr>
      <w:rPr>
        <w:b w:val="0"/>
        <w:i w:val="0"/>
        <w:u w:val="none"/>
      </w:rPr>
    </w:lvl>
    <w:lvl w:ilvl="3">
      <w:start w:val="1"/>
      <w:numFmt w:val="lowerLetter"/>
      <w:pStyle w:val="Level4"/>
      <w:isLgl/>
      <w:lvlText w:val="%1.%2.%3.%4"/>
      <w:lvlJc w:val="left"/>
      <w:pPr>
        <w:tabs>
          <w:tab w:val="num" w:pos="3402"/>
        </w:tabs>
        <w:ind w:left="3402" w:hanging="1417"/>
      </w:pPr>
      <w:rPr>
        <w:b w:val="0"/>
        <w:i w:val="0"/>
        <w:u w:val="none"/>
      </w:rPr>
    </w:lvl>
    <w:lvl w:ilvl="4">
      <w:start w:val="1"/>
      <w:numFmt w:val="lowerLetter"/>
      <w:pStyle w:val="Level5"/>
      <w:lvlText w:val="(%5)"/>
      <w:lvlJc w:val="left"/>
      <w:pPr>
        <w:tabs>
          <w:tab w:val="num" w:pos="3969"/>
        </w:tabs>
        <w:ind w:left="3969" w:hanging="567"/>
      </w:pPr>
      <w:rPr>
        <w:b w:val="0"/>
        <w:i w:val="0"/>
        <w:u w:val="none"/>
      </w:rPr>
    </w:lvl>
    <w:lvl w:ilvl="5">
      <w:start w:val="1"/>
      <w:numFmt w:val="lowerRoman"/>
      <w:pStyle w:val="Level6"/>
      <w:lvlText w:val="(%6)"/>
      <w:lvlJc w:val="left"/>
      <w:pPr>
        <w:tabs>
          <w:tab w:val="num" w:pos="468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TY1NTY2NjUzMjIxNTRU0lEKTi0uzszPAykwrgUAVUuf3ywAAAA="/>
  </w:docVars>
  <w:rsids>
    <w:rsidRoot w:val="0054243B"/>
    <w:rsid w:val="0000013A"/>
    <w:rsid w:val="00045B65"/>
    <w:rsid w:val="00082648"/>
    <w:rsid w:val="00082DAE"/>
    <w:rsid w:val="000F28F9"/>
    <w:rsid w:val="00117E60"/>
    <w:rsid w:val="00163350"/>
    <w:rsid w:val="001639BA"/>
    <w:rsid w:val="00184ABD"/>
    <w:rsid w:val="00186CEA"/>
    <w:rsid w:val="00197453"/>
    <w:rsid w:val="001A5280"/>
    <w:rsid w:val="001A74F1"/>
    <w:rsid w:val="001E1192"/>
    <w:rsid w:val="001F13F7"/>
    <w:rsid w:val="001F5D34"/>
    <w:rsid w:val="001F6E89"/>
    <w:rsid w:val="002370F5"/>
    <w:rsid w:val="00240759"/>
    <w:rsid w:val="00247060"/>
    <w:rsid w:val="00260664"/>
    <w:rsid w:val="002858CA"/>
    <w:rsid w:val="00292642"/>
    <w:rsid w:val="0029643E"/>
    <w:rsid w:val="002A11DE"/>
    <w:rsid w:val="002A7A73"/>
    <w:rsid w:val="002C3DA5"/>
    <w:rsid w:val="002D55A1"/>
    <w:rsid w:val="002E584E"/>
    <w:rsid w:val="002E706E"/>
    <w:rsid w:val="0031520A"/>
    <w:rsid w:val="00333176"/>
    <w:rsid w:val="00333752"/>
    <w:rsid w:val="00334C07"/>
    <w:rsid w:val="00347CB9"/>
    <w:rsid w:val="0035461B"/>
    <w:rsid w:val="00380848"/>
    <w:rsid w:val="003E3AED"/>
    <w:rsid w:val="00400A80"/>
    <w:rsid w:val="00405E27"/>
    <w:rsid w:val="00483611"/>
    <w:rsid w:val="00487696"/>
    <w:rsid w:val="004D3B05"/>
    <w:rsid w:val="004F43BB"/>
    <w:rsid w:val="004F60D4"/>
    <w:rsid w:val="005415F2"/>
    <w:rsid w:val="0054243B"/>
    <w:rsid w:val="00556EED"/>
    <w:rsid w:val="00564951"/>
    <w:rsid w:val="005675CA"/>
    <w:rsid w:val="005A72B1"/>
    <w:rsid w:val="005C592F"/>
    <w:rsid w:val="005D5437"/>
    <w:rsid w:val="00632BD5"/>
    <w:rsid w:val="0064786C"/>
    <w:rsid w:val="006806F5"/>
    <w:rsid w:val="00692060"/>
    <w:rsid w:val="00692277"/>
    <w:rsid w:val="006B39DB"/>
    <w:rsid w:val="006E5E9B"/>
    <w:rsid w:val="007531E6"/>
    <w:rsid w:val="007934AB"/>
    <w:rsid w:val="007A0166"/>
    <w:rsid w:val="007A363A"/>
    <w:rsid w:val="007B48A9"/>
    <w:rsid w:val="007C7591"/>
    <w:rsid w:val="007C7BA9"/>
    <w:rsid w:val="007D6EF1"/>
    <w:rsid w:val="007F35F9"/>
    <w:rsid w:val="008073A8"/>
    <w:rsid w:val="00822C6B"/>
    <w:rsid w:val="008304E1"/>
    <w:rsid w:val="0087117D"/>
    <w:rsid w:val="00884C44"/>
    <w:rsid w:val="00892A0F"/>
    <w:rsid w:val="008A4450"/>
    <w:rsid w:val="008B031E"/>
    <w:rsid w:val="008B160A"/>
    <w:rsid w:val="008B7A9F"/>
    <w:rsid w:val="008C2481"/>
    <w:rsid w:val="008D057B"/>
    <w:rsid w:val="008E6289"/>
    <w:rsid w:val="008F7E4F"/>
    <w:rsid w:val="008F7FFC"/>
    <w:rsid w:val="009009CD"/>
    <w:rsid w:val="009023B9"/>
    <w:rsid w:val="0090672A"/>
    <w:rsid w:val="00907FAC"/>
    <w:rsid w:val="009117A5"/>
    <w:rsid w:val="00926682"/>
    <w:rsid w:val="0096408A"/>
    <w:rsid w:val="00992FA8"/>
    <w:rsid w:val="009C491E"/>
    <w:rsid w:val="009E6329"/>
    <w:rsid w:val="00A00544"/>
    <w:rsid w:val="00A20481"/>
    <w:rsid w:val="00A210D6"/>
    <w:rsid w:val="00A21ED5"/>
    <w:rsid w:val="00A220BB"/>
    <w:rsid w:val="00A245D4"/>
    <w:rsid w:val="00A442C8"/>
    <w:rsid w:val="00A61676"/>
    <w:rsid w:val="00A715AB"/>
    <w:rsid w:val="00A80148"/>
    <w:rsid w:val="00A81E10"/>
    <w:rsid w:val="00A81FEF"/>
    <w:rsid w:val="00A84C6B"/>
    <w:rsid w:val="00A85506"/>
    <w:rsid w:val="00AC14E1"/>
    <w:rsid w:val="00AC7E1E"/>
    <w:rsid w:val="00AE02B6"/>
    <w:rsid w:val="00B07275"/>
    <w:rsid w:val="00B110F6"/>
    <w:rsid w:val="00B23FA9"/>
    <w:rsid w:val="00B659A2"/>
    <w:rsid w:val="00B65E28"/>
    <w:rsid w:val="00B75F82"/>
    <w:rsid w:val="00B97CAA"/>
    <w:rsid w:val="00BC4FC6"/>
    <w:rsid w:val="00BF6544"/>
    <w:rsid w:val="00C11E6A"/>
    <w:rsid w:val="00C15498"/>
    <w:rsid w:val="00C27152"/>
    <w:rsid w:val="00C57F26"/>
    <w:rsid w:val="00C6129B"/>
    <w:rsid w:val="00CA1E05"/>
    <w:rsid w:val="00CB0F0C"/>
    <w:rsid w:val="00CD73F3"/>
    <w:rsid w:val="00D17708"/>
    <w:rsid w:val="00D40952"/>
    <w:rsid w:val="00D92673"/>
    <w:rsid w:val="00DA4255"/>
    <w:rsid w:val="00DC25CC"/>
    <w:rsid w:val="00DE25D3"/>
    <w:rsid w:val="00E04743"/>
    <w:rsid w:val="00E2089D"/>
    <w:rsid w:val="00E2709A"/>
    <w:rsid w:val="00E40941"/>
    <w:rsid w:val="00E7192B"/>
    <w:rsid w:val="00EC41C2"/>
    <w:rsid w:val="00F013E1"/>
    <w:rsid w:val="00F52AD4"/>
    <w:rsid w:val="00F7128C"/>
    <w:rsid w:val="00F92516"/>
    <w:rsid w:val="00F96233"/>
    <w:rsid w:val="00FA080B"/>
    <w:rsid w:val="00FB2AB7"/>
    <w:rsid w:val="00FC1041"/>
    <w:rsid w:val="00FD737F"/>
    <w:rsid w:val="00FF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71F1"/>
  <w15:chartTrackingRefBased/>
  <w15:docId w15:val="{C429596C-5D2C-4897-9ED0-358460C4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43B"/>
    <w:pPr>
      <w:jc w:val="both"/>
    </w:pPr>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4243B"/>
    <w:pPr>
      <w:spacing w:after="240"/>
    </w:pPr>
  </w:style>
  <w:style w:type="paragraph" w:customStyle="1" w:styleId="Body1">
    <w:name w:val="Body 1"/>
    <w:basedOn w:val="Body"/>
    <w:rsid w:val="0054243B"/>
    <w:pPr>
      <w:ind w:left="851"/>
    </w:pPr>
  </w:style>
  <w:style w:type="paragraph" w:customStyle="1" w:styleId="Body2">
    <w:name w:val="Body 2"/>
    <w:basedOn w:val="Body1"/>
    <w:rsid w:val="0054243B"/>
  </w:style>
  <w:style w:type="paragraph" w:styleId="Footer">
    <w:name w:val="footer"/>
    <w:basedOn w:val="Normal"/>
    <w:rsid w:val="0054243B"/>
  </w:style>
  <w:style w:type="paragraph" w:customStyle="1" w:styleId="Level2">
    <w:name w:val="Level 2"/>
    <w:basedOn w:val="Body2"/>
    <w:rsid w:val="0054243B"/>
    <w:pPr>
      <w:numPr>
        <w:ilvl w:val="1"/>
        <w:numId w:val="1"/>
      </w:numPr>
      <w:outlineLvl w:val="1"/>
    </w:pPr>
  </w:style>
  <w:style w:type="paragraph" w:customStyle="1" w:styleId="Level1">
    <w:name w:val="Level 1"/>
    <w:basedOn w:val="Body1"/>
    <w:rsid w:val="0054243B"/>
    <w:pPr>
      <w:numPr>
        <w:numId w:val="1"/>
      </w:numPr>
      <w:outlineLvl w:val="0"/>
    </w:pPr>
  </w:style>
  <w:style w:type="paragraph" w:customStyle="1" w:styleId="Level3">
    <w:name w:val="Level 3"/>
    <w:basedOn w:val="Normal"/>
    <w:rsid w:val="0054243B"/>
    <w:pPr>
      <w:numPr>
        <w:ilvl w:val="2"/>
        <w:numId w:val="1"/>
      </w:numPr>
      <w:spacing w:after="240"/>
      <w:outlineLvl w:val="2"/>
    </w:pPr>
  </w:style>
  <w:style w:type="paragraph" w:customStyle="1" w:styleId="Level4">
    <w:name w:val="Level 4"/>
    <w:basedOn w:val="Normal"/>
    <w:rsid w:val="0054243B"/>
    <w:pPr>
      <w:numPr>
        <w:ilvl w:val="3"/>
        <w:numId w:val="1"/>
      </w:numPr>
      <w:spacing w:after="240"/>
      <w:outlineLvl w:val="3"/>
    </w:pPr>
  </w:style>
  <w:style w:type="paragraph" w:customStyle="1" w:styleId="Level5">
    <w:name w:val="Level 5"/>
    <w:basedOn w:val="Normal"/>
    <w:rsid w:val="0054243B"/>
    <w:pPr>
      <w:numPr>
        <w:ilvl w:val="4"/>
        <w:numId w:val="1"/>
      </w:numPr>
      <w:spacing w:after="240"/>
      <w:outlineLvl w:val="4"/>
    </w:pPr>
  </w:style>
  <w:style w:type="character" w:customStyle="1" w:styleId="Level1asHeadingtext">
    <w:name w:val="Level 1 as Heading (text)"/>
    <w:rsid w:val="0054243B"/>
    <w:rPr>
      <w:b/>
      <w:caps/>
    </w:rPr>
  </w:style>
  <w:style w:type="paragraph" w:styleId="Header">
    <w:name w:val="header"/>
    <w:basedOn w:val="Normal"/>
    <w:rsid w:val="0054243B"/>
  </w:style>
  <w:style w:type="paragraph" w:customStyle="1" w:styleId="Level6">
    <w:name w:val="Level 6"/>
    <w:basedOn w:val="Normal"/>
    <w:rsid w:val="0054243B"/>
    <w:pPr>
      <w:numPr>
        <w:ilvl w:val="5"/>
        <w:numId w:val="1"/>
      </w:numPr>
      <w:tabs>
        <w:tab w:val="left" w:pos="4536"/>
      </w:tabs>
      <w:spacing w:after="240"/>
    </w:pPr>
  </w:style>
  <w:style w:type="paragraph" w:styleId="BalloonText">
    <w:name w:val="Balloon Text"/>
    <w:basedOn w:val="Normal"/>
    <w:link w:val="BalloonTextChar"/>
    <w:rsid w:val="00692060"/>
    <w:rPr>
      <w:rFonts w:ascii="Segoe UI" w:hAnsi="Segoe UI" w:cs="Segoe UI"/>
      <w:sz w:val="18"/>
      <w:szCs w:val="18"/>
    </w:rPr>
  </w:style>
  <w:style w:type="character" w:customStyle="1" w:styleId="BalloonTextChar">
    <w:name w:val="Balloon Text Char"/>
    <w:link w:val="BalloonText"/>
    <w:rsid w:val="00692060"/>
    <w:rPr>
      <w:rFonts w:ascii="Segoe UI" w:hAnsi="Segoe UI" w:cs="Segoe UI"/>
      <w:sz w:val="18"/>
      <w:szCs w:val="18"/>
      <w:lang w:eastAsia="en-US"/>
    </w:rPr>
  </w:style>
  <w:style w:type="paragraph" w:customStyle="1" w:styleId="ColorfulList-Accent11">
    <w:name w:val="Colorful List - Accent 11"/>
    <w:basedOn w:val="Normal"/>
    <w:uiPriority w:val="34"/>
    <w:qFormat/>
    <w:rsid w:val="00564951"/>
    <w:pPr>
      <w:spacing w:after="200" w:line="276" w:lineRule="auto"/>
      <w:ind w:left="720"/>
      <w:contextualSpacing/>
      <w:jc w:val="left"/>
    </w:pPr>
    <w:rPr>
      <w:rFonts w:ascii="Calibri" w:eastAsia="Calibri" w:hAnsi="Calibri"/>
      <w:sz w:val="22"/>
      <w:szCs w:val="22"/>
    </w:rPr>
  </w:style>
  <w:style w:type="character" w:styleId="CommentReference">
    <w:name w:val="annotation reference"/>
    <w:rsid w:val="00240759"/>
    <w:rPr>
      <w:sz w:val="16"/>
      <w:szCs w:val="16"/>
    </w:rPr>
  </w:style>
  <w:style w:type="paragraph" w:styleId="CommentText">
    <w:name w:val="annotation text"/>
    <w:basedOn w:val="Normal"/>
    <w:link w:val="CommentTextChar"/>
    <w:rsid w:val="00240759"/>
  </w:style>
  <w:style w:type="character" w:customStyle="1" w:styleId="CommentTextChar">
    <w:name w:val="Comment Text Char"/>
    <w:link w:val="CommentText"/>
    <w:rsid w:val="00240759"/>
    <w:rPr>
      <w:rFonts w:ascii="Verdana" w:hAnsi="Verdana"/>
      <w:lang w:eastAsia="en-US"/>
    </w:rPr>
  </w:style>
  <w:style w:type="paragraph" w:styleId="CommentSubject">
    <w:name w:val="annotation subject"/>
    <w:basedOn w:val="CommentText"/>
    <w:next w:val="CommentText"/>
    <w:link w:val="CommentSubjectChar"/>
    <w:rsid w:val="00240759"/>
    <w:rPr>
      <w:b/>
      <w:bCs/>
    </w:rPr>
  </w:style>
  <w:style w:type="character" w:customStyle="1" w:styleId="CommentSubjectChar">
    <w:name w:val="Comment Subject Char"/>
    <w:link w:val="CommentSubject"/>
    <w:rsid w:val="0024075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3C6B-35D2-403A-9EAC-B5C39A5B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PHOTOGRAPHER’S REPRESENTATION AGREEMENT</vt:lpstr>
    </vt:vector>
  </TitlesOfParts>
  <Company>BAPLA</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PHOTOGRAPHER’S REPRESENTATION AGREEMENT</dc:title>
  <dc:subject/>
  <dc:creator>sarita</dc:creator>
  <cp:keywords/>
  <dc:description/>
  <cp:lastModifiedBy>Susanne Kittlinger</cp:lastModifiedBy>
  <cp:revision>6</cp:revision>
  <cp:lastPrinted>2005-01-21T16:44:00Z</cp:lastPrinted>
  <dcterms:created xsi:type="dcterms:W3CDTF">2017-07-03T11:09:00Z</dcterms:created>
  <dcterms:modified xsi:type="dcterms:W3CDTF">2017-07-04T14:17:00Z</dcterms:modified>
</cp:coreProperties>
</file>