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8408" w14:textId="3B0AA81E" w:rsidR="0037660B" w:rsidRPr="003C5EC5" w:rsidRDefault="00F73046" w:rsidP="002860D4">
      <w:pPr>
        <w:jc w:val="center"/>
        <w:rPr>
          <w:rFonts w:ascii="SMG" w:hAnsi="SMG" w:cs="Arial"/>
          <w:b/>
          <w:bCs/>
          <w:sz w:val="44"/>
          <w:szCs w:val="44"/>
        </w:rPr>
      </w:pPr>
      <w:r w:rsidRPr="003C5EC5">
        <w:rPr>
          <w:rFonts w:ascii="SMG" w:hAnsi="SMG"/>
          <w:noProof/>
          <w:sz w:val="36"/>
          <w:szCs w:val="36"/>
          <w:lang w:eastAsia="en-GB"/>
        </w:rPr>
        <w:drawing>
          <wp:anchor distT="0" distB="0" distL="114300" distR="114300" simplePos="0" relativeHeight="251658241" behindDoc="1" locked="0" layoutInCell="1" allowOverlap="1" wp14:anchorId="5DAB81BA" wp14:editId="13C111C9">
            <wp:simplePos x="0" y="0"/>
            <wp:positionH relativeFrom="margin">
              <wp:posOffset>27305</wp:posOffset>
            </wp:positionH>
            <wp:positionV relativeFrom="page">
              <wp:posOffset>349250</wp:posOffset>
            </wp:positionV>
            <wp:extent cx="1219200" cy="74108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GLogo1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2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87A" w:rsidRPr="003C5EC5">
        <w:rPr>
          <w:rFonts w:ascii="SMG" w:hAnsi="SMG" w:cs="Arial"/>
          <w:b/>
          <w:bCs/>
          <w:sz w:val="44"/>
          <w:szCs w:val="44"/>
        </w:rPr>
        <w:t>VACANCY INFORMATION PACK</w:t>
      </w:r>
    </w:p>
    <w:p w14:paraId="1B6DD762" w14:textId="776CC3C1" w:rsidR="00FB2834" w:rsidRPr="003C5EC5" w:rsidRDefault="000131F5" w:rsidP="0091149F">
      <w:pPr>
        <w:jc w:val="center"/>
        <w:rPr>
          <w:rFonts w:ascii="SMG" w:hAnsi="SMG" w:cs="Arial"/>
          <w:b/>
          <w:sz w:val="32"/>
          <w:szCs w:val="32"/>
        </w:rPr>
      </w:pPr>
      <w:r w:rsidRPr="00FE6DAF">
        <w:rPr>
          <w:rStyle w:val="Hyperlink"/>
          <w:rFonts w:ascii="SMG" w:hAnsi="SMG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B7680AF" wp14:editId="7AA47E9D">
                <wp:simplePos x="0" y="0"/>
                <wp:positionH relativeFrom="margin">
                  <wp:posOffset>3735070</wp:posOffset>
                </wp:positionH>
                <wp:positionV relativeFrom="page">
                  <wp:posOffset>6350000</wp:posOffset>
                </wp:positionV>
                <wp:extent cx="3079750" cy="4070350"/>
                <wp:effectExtent l="0" t="0" r="25400" b="25400"/>
                <wp:wrapTight wrapText="bothSides">
                  <wp:wrapPolygon edited="0">
                    <wp:start x="0" y="0"/>
                    <wp:lineTo x="0" y="21634"/>
                    <wp:lineTo x="21645" y="21634"/>
                    <wp:lineTo x="2164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407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AE"/>
                          </a:solidFill>
                        </a:ln>
                      </wps:spPr>
                      <wps:txbx>
                        <w:txbxContent>
                          <w:p w14:paraId="735C9174" w14:textId="04327897" w:rsidR="00F3187A" w:rsidRPr="000E44EC" w:rsidRDefault="00026CCB" w:rsidP="0036636B">
                            <w:pPr>
                              <w:pStyle w:val="SMGSansbody"/>
                              <w:spacing w:before="100" w:beforeAutospacing="1" w:after="100" w:afterAutospacing="1"/>
                              <w:rPr>
                                <w:rFonts w:ascii="SMG" w:hAnsi="SMG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44EC">
                              <w:rPr>
                                <w:rFonts w:ascii="SMG" w:hAnsi="SMG" w:cs="Arial"/>
                                <w:b/>
                                <w:sz w:val="24"/>
                                <w:szCs w:val="24"/>
                              </w:rPr>
                              <w:t>OUR MISSION AND VALUES:</w:t>
                            </w:r>
                          </w:p>
                          <w:p w14:paraId="12226C71" w14:textId="3160296E" w:rsidR="00F3187A" w:rsidRPr="000E44EC" w:rsidRDefault="00F3187A" w:rsidP="00F83178">
                            <w:pPr>
                              <w:pStyle w:val="SMGSansmaintitle"/>
                              <w:spacing w:before="100" w:beforeAutospacing="1" w:after="100" w:afterAutospacing="1" w:line="240" w:lineRule="auto"/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</w:pP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At the Science Museum Group, we make it our mission to </w:t>
                            </w:r>
                            <w:r w:rsidRPr="000E44EC">
                              <w:rPr>
                                <w:rFonts w:ascii="SMG Light" w:hAnsi="SMG Light" w:cs="Arial"/>
                                <w:b/>
                                <w:sz w:val="22"/>
                                <w:szCs w:val="22"/>
                              </w:rPr>
                              <w:t>Inspire Futures</w:t>
                            </w: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. Our talented and dedicated colleagues are guided by five values that encapsulate simply what </w:t>
                            </w:r>
                            <w:r w:rsidR="00997D0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we’re</w:t>
                            </w: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 all about:</w:t>
                            </w:r>
                          </w:p>
                          <w:p w14:paraId="1765BF30" w14:textId="4993D1F5" w:rsidR="00F3187A" w:rsidRPr="000E44EC" w:rsidRDefault="00F83178" w:rsidP="00233C0A">
                            <w:pPr>
                              <w:pStyle w:val="SMGSansmaintitle"/>
                              <w:tabs>
                                <w:tab w:val="left" w:pos="142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</w:pP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233C0A" w:rsidRP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87A" w:rsidRP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F3187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>think big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pushing the limits of</w:t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br/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what’s possible;</w:t>
                            </w:r>
                          </w:p>
                          <w:p w14:paraId="3564655C" w14:textId="26529C8E" w:rsidR="00F3187A" w:rsidRPr="000E44EC" w:rsidRDefault="00F83178" w:rsidP="00233C0A">
                            <w:pPr>
                              <w:pStyle w:val="SMGSansmaintitle"/>
                              <w:tabs>
                                <w:tab w:val="left" w:pos="142"/>
                                <w:tab w:val="left" w:pos="284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</w:pP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we challenge ourselves to</w:t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br/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3187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>reveal</w:t>
                            </w:r>
                            <w:r w:rsidR="00233C0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F3187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>onder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67915ADA" w14:textId="06336F06" w:rsidR="00F3187A" w:rsidRPr="000E44EC" w:rsidRDefault="00F83178" w:rsidP="00233C0A">
                            <w:pPr>
                              <w:pStyle w:val="SMGSansmaintitle"/>
                              <w:tabs>
                                <w:tab w:val="left" w:pos="142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</w:pP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we use our passion, expertise and </w:t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creativity to </w:t>
                            </w:r>
                            <w:r w:rsidR="00F3187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>share authentic</w:t>
                            </w:r>
                            <w:r w:rsid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C0A">
                              <w:rPr>
                                <w:rFonts w:ascii="SMG Light" w:hAnsi="SMG Light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b/>
                                <w:sz w:val="22"/>
                                <w:szCs w:val="22"/>
                              </w:rPr>
                              <w:t>stories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E5754A1" w14:textId="484ED4B2" w:rsidR="00F3187A" w:rsidRPr="000E44EC" w:rsidRDefault="00F83178" w:rsidP="00233C0A">
                            <w:pPr>
                              <w:pStyle w:val="SMGSansmaintitle"/>
                              <w:tabs>
                                <w:tab w:val="left" w:pos="142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</w:pP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we aim to </w:t>
                            </w:r>
                            <w:r w:rsidR="00F3187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>ignite curiosity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>in our</w:t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br/>
                            </w:r>
                            <w:r w:rsidR="00233C0A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ab/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 audiences and our colleagues; and </w:t>
                            </w:r>
                          </w:p>
                          <w:p w14:paraId="39B7F6BE" w14:textId="4DE52187" w:rsidR="00F3187A" w:rsidRPr="000E44EC" w:rsidRDefault="00F83178" w:rsidP="00F83178">
                            <w:pPr>
                              <w:pStyle w:val="SMGSansmaintitle"/>
                              <w:spacing w:before="100" w:beforeAutospacing="1" w:after="0" w:line="240" w:lineRule="auto"/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</w:pPr>
                            <w:r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F3187A" w:rsidRPr="000E44EC">
                              <w:rPr>
                                <w:rFonts w:ascii="SMG Light" w:hAnsi="SMG Light" w:cs="Arial"/>
                                <w:sz w:val="22"/>
                                <w:szCs w:val="22"/>
                              </w:rPr>
                              <w:t xml:space="preserve">we take pride in being </w:t>
                            </w:r>
                            <w:r w:rsidR="00F3187A" w:rsidRPr="00233C0A">
                              <w:rPr>
                                <w:rFonts w:ascii="SMG Black" w:hAnsi="SMG Black" w:cs="Arial"/>
                                <w:b/>
                                <w:sz w:val="22"/>
                                <w:szCs w:val="22"/>
                              </w:rPr>
                              <w:t>open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1EC4A1">
              <v:shapetype id="_x0000_t202" coordsize="21600,21600" o:spt="202" path="m,l,21600r21600,l21600,xe" w14:anchorId="0B7680AF">
                <v:stroke joinstyle="miter"/>
                <v:path gradientshapeok="t" o:connecttype="rect"/>
              </v:shapetype>
              <v:shape id="Text Box 4" style="position:absolute;left:0;text-align:left;margin-left:294.1pt;margin-top:500pt;width:242.5pt;height:320.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color="#00b0ae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">
                <v:textbox inset="4mm,4mm,4mm,5mm">
                  <w:txbxContent>
                    <w:p w:rsidRPr="000E44EC" w:rsidR="00F3187A" w:rsidP="0036636B" w:rsidRDefault="00026CCB" w14:paraId="7EADD00B" w14:textId="04327897">
                      <w:pPr>
                        <w:pStyle w:val="SMGSansbody"/>
                        <w:spacing w:before="100" w:beforeAutospacing="1" w:after="100" w:afterAutospacing="1"/>
                        <w:rPr>
                          <w:rFonts w:ascii="SMG" w:hAnsi="SMG" w:cs="Arial"/>
                          <w:b/>
                          <w:sz w:val="24"/>
                          <w:szCs w:val="24"/>
                        </w:rPr>
                      </w:pPr>
                      <w:r w:rsidRPr="000E44EC">
                        <w:rPr>
                          <w:rFonts w:ascii="SMG" w:hAnsi="SMG" w:cs="Arial"/>
                          <w:b/>
                          <w:sz w:val="24"/>
                          <w:szCs w:val="24"/>
                        </w:rPr>
                        <w:t>OUR MISSION AND VALUES:</w:t>
                      </w:r>
                    </w:p>
                    <w:p w:rsidRPr="000E44EC" w:rsidR="00F3187A" w:rsidP="00F83178" w:rsidRDefault="00F3187A" w14:paraId="39D7292F" w14:textId="3160296E">
                      <w:pPr>
                        <w:pStyle w:val="SMGSansmaintitle"/>
                        <w:spacing w:before="100" w:beforeAutospacing="1" w:after="100" w:afterAutospacing="1" w:line="240" w:lineRule="auto"/>
                        <w:rPr>
                          <w:rFonts w:ascii="SMG Light" w:hAnsi="SMG Light" w:cs="Arial"/>
                          <w:sz w:val="22"/>
                          <w:szCs w:val="22"/>
                        </w:rPr>
                      </w:pP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At the Science Museum Group, we make it our mission to </w:t>
                      </w:r>
                      <w:r w:rsidRPr="000E44EC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>Inspire Futures</w:t>
                      </w: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. Our talented and dedicated colleagues are guided by five values that encapsulate simply what </w:t>
                      </w:r>
                      <w:r w:rsidRPr="000E44EC" w:rsidR="00997D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we’re</w:t>
                      </w: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 all about:</w:t>
                      </w:r>
                    </w:p>
                    <w:p w:rsidRPr="000E44EC" w:rsidR="00F3187A" w:rsidP="00233C0A" w:rsidRDefault="00F83178" w14:paraId="5DB9FFF5" w14:textId="4993D1F5">
                      <w:pPr>
                        <w:pStyle w:val="SMGSansmaintitle"/>
                        <w:tabs>
                          <w:tab w:val="left" w:pos="142"/>
                        </w:tabs>
                        <w:spacing w:before="100" w:beforeAutospacing="1" w:after="100" w:afterAutospacing="1" w:line="240" w:lineRule="auto"/>
                        <w:rPr>
                          <w:rFonts w:ascii="SMG Light" w:hAnsi="SMG Light" w:cs="Arial"/>
                          <w:sz w:val="22"/>
                          <w:szCs w:val="22"/>
                        </w:rPr>
                      </w:pP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–</w:t>
                      </w:r>
                      <w:r w:rsidRPr="00233C0A"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 </w:t>
                      </w:r>
                      <w:r w:rsidRPr="00233C0A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we </w:t>
                      </w:r>
                      <w:r w:rsidRPr="00233C0A" w:rsidR="00F3187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>think big</w:t>
                      </w:r>
                      <w:r w:rsidRPr="000E44EC" w:rsidR="00F3187A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pushing the limits of</w:t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br/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ab/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what’s possible;</w:t>
                      </w:r>
                    </w:p>
                    <w:p w:rsidRPr="000E44EC" w:rsidR="00F3187A" w:rsidP="00233C0A" w:rsidRDefault="00F83178" w14:paraId="390A4BEC" w14:textId="26529C8E">
                      <w:pPr>
                        <w:pStyle w:val="SMGSansmaintitle"/>
                        <w:tabs>
                          <w:tab w:val="left" w:pos="142"/>
                          <w:tab w:val="left" w:pos="284"/>
                        </w:tabs>
                        <w:spacing w:before="100" w:beforeAutospacing="1" w:after="100" w:afterAutospacing="1" w:line="240" w:lineRule="auto"/>
                        <w:rPr>
                          <w:rFonts w:ascii="SMG Light" w:hAnsi="SMG Light" w:cs="Arial"/>
                          <w:sz w:val="22"/>
                          <w:szCs w:val="22"/>
                        </w:rPr>
                      </w:pP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–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we challenge ourselves to</w:t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br/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ab/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 </w:t>
                      </w:r>
                      <w:r w:rsidRPr="00233C0A" w:rsidR="00F3187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>reveal</w:t>
                      </w:r>
                      <w:r w:rsidRPr="00233C0A" w:rsidR="00233C0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 xml:space="preserve"> w</w:t>
                      </w:r>
                      <w:r w:rsidRPr="00233C0A" w:rsidR="00F3187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>onder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;</w:t>
                      </w:r>
                    </w:p>
                    <w:p w:rsidRPr="000E44EC" w:rsidR="00F3187A" w:rsidP="00233C0A" w:rsidRDefault="00F83178" w14:paraId="1112BA99" w14:textId="06336F06">
                      <w:pPr>
                        <w:pStyle w:val="SMGSansmaintitle"/>
                        <w:tabs>
                          <w:tab w:val="left" w:pos="142"/>
                        </w:tabs>
                        <w:spacing w:before="100" w:beforeAutospacing="1" w:after="100" w:afterAutospacing="1" w:line="240" w:lineRule="auto"/>
                        <w:rPr>
                          <w:rFonts w:ascii="SMG Light" w:hAnsi="SMG Light" w:cs="Arial"/>
                          <w:sz w:val="22"/>
                          <w:szCs w:val="22"/>
                        </w:rPr>
                      </w:pP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–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we use our passion, expertise and </w:t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ab/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creativity to </w:t>
                      </w:r>
                      <w:r w:rsidRPr="00233C0A" w:rsidR="00F3187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>share authentic</w:t>
                      </w:r>
                      <w:r w:rsidR="00233C0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br/>
                      </w:r>
                      <w:r w:rsidRPr="000E44EC" w:rsidR="00F3187A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33C0A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ab/>
                      </w:r>
                      <w:r w:rsidR="00233C0A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E44EC" w:rsidR="00F3187A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>stories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;</w:t>
                      </w:r>
                    </w:p>
                    <w:p w:rsidRPr="000E44EC" w:rsidR="00F3187A" w:rsidP="00233C0A" w:rsidRDefault="00F83178" w14:paraId="5328EBAC" w14:textId="484ED4B2">
                      <w:pPr>
                        <w:pStyle w:val="SMGSansmaintitle"/>
                        <w:tabs>
                          <w:tab w:val="left" w:pos="142"/>
                        </w:tabs>
                        <w:spacing w:before="100" w:beforeAutospacing="1" w:after="100" w:afterAutospacing="1" w:line="240" w:lineRule="auto"/>
                        <w:rPr>
                          <w:rFonts w:ascii="SMG Light" w:hAnsi="SMG Light" w:cs="Arial"/>
                          <w:sz w:val="22"/>
                          <w:szCs w:val="22"/>
                        </w:rPr>
                      </w:pP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–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we aim to </w:t>
                      </w:r>
                      <w:r w:rsidRPr="00233C0A" w:rsidR="00F3187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>ignite curiosity</w:t>
                      </w:r>
                      <w:r w:rsidRPr="000E44EC" w:rsidR="00F3187A">
                        <w:rPr>
                          <w:rFonts w:ascii="SMG Light" w:hAnsi="SMG Ligh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>in our</w:t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br/>
                      </w:r>
                      <w:r w:rsidR="00233C0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ab/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 audiences and our colleagues; and </w:t>
                      </w:r>
                    </w:p>
                    <w:p w:rsidRPr="000E44EC" w:rsidR="00F3187A" w:rsidP="00F83178" w:rsidRDefault="00F83178" w14:paraId="5F46865A" w14:textId="4DE52187">
                      <w:pPr>
                        <w:pStyle w:val="SMGSansmaintitle"/>
                        <w:spacing w:before="100" w:beforeAutospacing="1" w:after="0" w:line="240" w:lineRule="auto"/>
                        <w:rPr>
                          <w:rFonts w:ascii="SMG Light" w:hAnsi="SMG Light" w:cs="Arial"/>
                          <w:sz w:val="22"/>
                          <w:szCs w:val="22"/>
                        </w:rPr>
                      </w:pPr>
                      <w:r w:rsidRPr="000E44EC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– </w:t>
                      </w:r>
                      <w:r w:rsidRPr="000E44EC" w:rsidR="00F3187A">
                        <w:rPr>
                          <w:rFonts w:ascii="SMG Light" w:hAnsi="SMG Light" w:cs="Arial"/>
                          <w:sz w:val="22"/>
                          <w:szCs w:val="22"/>
                        </w:rPr>
                        <w:t xml:space="preserve">we take pride in being </w:t>
                      </w:r>
                      <w:r w:rsidRPr="00233C0A" w:rsidR="00F3187A">
                        <w:rPr>
                          <w:rFonts w:ascii="SMG Black" w:hAnsi="SMG Black" w:cs="Arial"/>
                          <w:b/>
                          <w:sz w:val="22"/>
                          <w:szCs w:val="22"/>
                        </w:rPr>
                        <w:t>open for all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B708A" w:rsidRPr="003C5EC5">
        <w:rPr>
          <w:rFonts w:ascii="SMG" w:hAnsi="SMG"/>
          <w:noProof/>
        </w:rPr>
        <w:drawing>
          <wp:anchor distT="0" distB="0" distL="114300" distR="114300" simplePos="0" relativeHeight="251658243" behindDoc="0" locked="0" layoutInCell="1" allowOverlap="1" wp14:anchorId="50307E34" wp14:editId="143EAA1B">
            <wp:simplePos x="0" y="0"/>
            <wp:positionH relativeFrom="column">
              <wp:posOffset>1905</wp:posOffset>
            </wp:positionH>
            <wp:positionV relativeFrom="page">
              <wp:posOffset>1492250</wp:posOffset>
            </wp:positionV>
            <wp:extent cx="6840220" cy="4569460"/>
            <wp:effectExtent l="0" t="0" r="0" b="2540"/>
            <wp:wrapSquare wrapText="bothSides"/>
            <wp:docPr id="5" name="Picture 5" descr="A picture containing text, outdoor, outdoor object, jungle gy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outdoor object, jungle gy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78" w:rsidRPr="003C5EC5">
        <w:rPr>
          <w:rFonts w:ascii="SMG" w:hAnsi="SMG" w:cs="Arial"/>
          <w:b/>
          <w:sz w:val="28"/>
          <w:szCs w:val="28"/>
        </w:rPr>
        <w:br/>
      </w:r>
      <w:r w:rsidR="002B1C09" w:rsidRPr="002B1C09">
        <w:rPr>
          <w:rFonts w:ascii="SMG" w:hAnsi="SMG" w:cs="Arial"/>
          <w:b/>
          <w:sz w:val="32"/>
          <w:szCs w:val="32"/>
        </w:rPr>
        <w:t>M</w:t>
      </w:r>
      <w:r w:rsidR="002B1C09">
        <w:rPr>
          <w:rFonts w:ascii="SMG" w:hAnsi="SMG" w:cs="Arial"/>
          <w:b/>
          <w:sz w:val="32"/>
          <w:szCs w:val="32"/>
        </w:rPr>
        <w:t>EDIA</w:t>
      </w:r>
      <w:r w:rsidR="002B1C09" w:rsidRPr="002B1C09">
        <w:rPr>
          <w:rFonts w:ascii="SMG" w:hAnsi="SMG" w:cs="Arial"/>
          <w:b/>
          <w:sz w:val="32"/>
          <w:szCs w:val="32"/>
        </w:rPr>
        <w:t xml:space="preserve"> L</w:t>
      </w:r>
      <w:r w:rsidR="002B1C09">
        <w:rPr>
          <w:rFonts w:ascii="SMG" w:hAnsi="SMG" w:cs="Arial"/>
          <w:b/>
          <w:sz w:val="32"/>
          <w:szCs w:val="32"/>
        </w:rPr>
        <w:t>ICENSING</w:t>
      </w:r>
      <w:r w:rsidR="002B1C09" w:rsidRPr="002B1C09">
        <w:rPr>
          <w:rFonts w:ascii="SMG" w:hAnsi="SMG" w:cs="Arial"/>
          <w:b/>
          <w:sz w:val="32"/>
          <w:szCs w:val="32"/>
        </w:rPr>
        <w:t xml:space="preserve"> E</w:t>
      </w:r>
      <w:r w:rsidR="002B1C09">
        <w:rPr>
          <w:rFonts w:ascii="SMG" w:hAnsi="SMG" w:cs="Arial"/>
          <w:b/>
          <w:sz w:val="32"/>
          <w:szCs w:val="32"/>
        </w:rPr>
        <w:t>XECUTIVE</w:t>
      </w:r>
      <w:r w:rsidR="0091149F">
        <w:rPr>
          <w:rFonts w:ascii="SMG" w:hAnsi="SMG" w:cs="Arial"/>
          <w:b/>
          <w:sz w:val="32"/>
          <w:szCs w:val="32"/>
        </w:rPr>
        <w:br/>
      </w:r>
    </w:p>
    <w:p w14:paraId="4C58F5F6" w14:textId="4539A49B" w:rsidR="00FB2834" w:rsidRPr="003C5EC5" w:rsidRDefault="00FB2834" w:rsidP="00FB2834">
      <w:pPr>
        <w:jc w:val="center"/>
        <w:rPr>
          <w:rFonts w:ascii="SMG" w:hAnsi="SMG" w:cs="Arial"/>
          <w:b/>
          <w:sz w:val="32"/>
          <w:szCs w:val="32"/>
        </w:rPr>
      </w:pPr>
    </w:p>
    <w:p w14:paraId="30E4B347" w14:textId="484CF748" w:rsidR="007A0D4E" w:rsidRPr="003C5EC5" w:rsidRDefault="00E903A0" w:rsidP="00E903A0">
      <w:pPr>
        <w:rPr>
          <w:rFonts w:ascii="SMG" w:hAnsi="SMG" w:cs="Arial"/>
          <w:b/>
          <w:sz w:val="24"/>
          <w:szCs w:val="24"/>
        </w:rPr>
      </w:pPr>
      <w:r w:rsidRPr="003C5EC5">
        <w:rPr>
          <w:rFonts w:ascii="SMG" w:hAnsi="SMG" w:cs="Arial"/>
          <w:b/>
          <w:sz w:val="24"/>
          <w:szCs w:val="24"/>
        </w:rPr>
        <w:t>Closing Date:</w:t>
      </w:r>
      <w:r w:rsidR="007A0D4E" w:rsidRPr="003C5EC5">
        <w:rPr>
          <w:rFonts w:ascii="SMG" w:hAnsi="SMG" w:cs="Arial"/>
          <w:b/>
          <w:sz w:val="24"/>
          <w:szCs w:val="24"/>
        </w:rPr>
        <w:t xml:space="preserve"> </w:t>
      </w:r>
      <w:r w:rsidR="008C17D8">
        <w:rPr>
          <w:rFonts w:ascii="SMG" w:hAnsi="SMG" w:cs="Arial"/>
          <w:b/>
          <w:sz w:val="24"/>
          <w:szCs w:val="24"/>
        </w:rPr>
        <w:t>11pm on Sunday 31 July 2022</w:t>
      </w:r>
      <w:r w:rsidR="0091149F">
        <w:rPr>
          <w:rFonts w:ascii="SMG" w:hAnsi="SMG" w:cs="Arial"/>
          <w:b/>
          <w:sz w:val="24"/>
          <w:szCs w:val="24"/>
        </w:rPr>
        <w:br/>
      </w:r>
      <w:r w:rsidR="00446E2B">
        <w:rPr>
          <w:rFonts w:ascii="SMG" w:hAnsi="SMG" w:cs="Arial"/>
          <w:b/>
          <w:sz w:val="24"/>
          <w:szCs w:val="24"/>
        </w:rPr>
        <w:br/>
        <w:t>Interviews expected</w:t>
      </w:r>
      <w:r w:rsidR="008C17D8">
        <w:rPr>
          <w:rFonts w:ascii="SMG" w:hAnsi="SMG" w:cs="Arial"/>
          <w:b/>
          <w:sz w:val="24"/>
          <w:szCs w:val="24"/>
        </w:rPr>
        <w:t xml:space="preserve"> 8 – 11 August</w:t>
      </w:r>
    </w:p>
    <w:p w14:paraId="5D02745E" w14:textId="54D9598A" w:rsidR="001A7765" w:rsidRDefault="001A7765" w:rsidP="00395B8A">
      <w:pPr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</w:p>
    <w:p w14:paraId="314CF5C6" w14:textId="77777777" w:rsidR="00341F22" w:rsidRPr="003C5EC5" w:rsidRDefault="00341F22" w:rsidP="00395B8A">
      <w:pPr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</w:p>
    <w:p w14:paraId="3991D6BC" w14:textId="267824AB" w:rsidR="00A3071D" w:rsidRPr="000F300E" w:rsidRDefault="00F3187A" w:rsidP="00395B8A">
      <w:pPr>
        <w:spacing w:before="100" w:beforeAutospacing="1" w:after="100" w:afterAutospacing="1" w:line="240" w:lineRule="auto"/>
        <w:rPr>
          <w:rFonts w:ascii="SMG" w:hAnsi="SMG" w:cs="Arial"/>
          <w:sz w:val="24"/>
          <w:szCs w:val="24"/>
        </w:rPr>
      </w:pPr>
      <w:r w:rsidRPr="000F300E">
        <w:rPr>
          <w:rFonts w:ascii="SMG" w:hAnsi="SMG" w:cs="Arial"/>
          <w:b/>
          <w:bCs/>
          <w:sz w:val="24"/>
          <w:szCs w:val="24"/>
        </w:rPr>
        <w:t>Contents:</w:t>
      </w:r>
    </w:p>
    <w:p w14:paraId="1FC6843E" w14:textId="58CD8E46" w:rsidR="00F3187A" w:rsidRPr="000F300E" w:rsidRDefault="00816608" w:rsidP="00074E20">
      <w:pPr>
        <w:spacing w:after="160" w:line="240" w:lineRule="auto"/>
        <w:rPr>
          <w:rStyle w:val="Hyperlink"/>
          <w:rFonts w:ascii="SMG" w:hAnsi="SMG" w:cs="Arial"/>
          <w:color w:val="auto"/>
          <w:sz w:val="24"/>
          <w:szCs w:val="24"/>
          <w:u w:val="none"/>
        </w:rPr>
      </w:pPr>
      <w:hyperlink w:anchor="Abouttherole" w:history="1">
        <w:r w:rsidR="003C5EC5" w:rsidRPr="000F300E">
          <w:rPr>
            <w:rStyle w:val="Hyperlink"/>
            <w:rFonts w:ascii="SMG" w:hAnsi="SMG" w:cs="Arial"/>
            <w:sz w:val="24"/>
            <w:szCs w:val="24"/>
          </w:rPr>
          <w:t>About the role</w:t>
        </w:r>
      </w:hyperlink>
      <w:r w:rsidR="003C5EC5" w:rsidRPr="000F300E">
        <w:rPr>
          <w:rStyle w:val="Hyperlink"/>
          <w:rFonts w:ascii="SMG" w:hAnsi="SMG" w:cs="Arial"/>
          <w:color w:val="auto"/>
          <w:sz w:val="24"/>
          <w:szCs w:val="24"/>
          <w:u w:val="none"/>
        </w:rPr>
        <w:t xml:space="preserve"> </w:t>
      </w:r>
    </w:p>
    <w:p w14:paraId="4826457C" w14:textId="3AA35D30" w:rsidR="009E330A" w:rsidRPr="000F300E" w:rsidRDefault="00816608" w:rsidP="00074E20">
      <w:pPr>
        <w:spacing w:after="160" w:line="240" w:lineRule="auto"/>
        <w:rPr>
          <w:rFonts w:ascii="SMG" w:hAnsi="SMG" w:cs="Arial"/>
          <w:sz w:val="24"/>
          <w:szCs w:val="24"/>
        </w:rPr>
      </w:pPr>
      <w:hyperlink w:anchor="Candidatespec" w:history="1">
        <w:r w:rsidR="009E330A" w:rsidRPr="000F300E">
          <w:rPr>
            <w:rStyle w:val="Hyperlink"/>
            <w:rFonts w:ascii="SMG" w:hAnsi="SMG" w:cs="Arial"/>
            <w:sz w:val="24"/>
            <w:szCs w:val="24"/>
          </w:rPr>
          <w:t xml:space="preserve">What </w:t>
        </w:r>
        <w:r w:rsidR="008A0D9D" w:rsidRPr="000F300E">
          <w:rPr>
            <w:rStyle w:val="Hyperlink"/>
            <w:rFonts w:ascii="SMG" w:hAnsi="SMG" w:cs="Arial"/>
            <w:sz w:val="24"/>
            <w:szCs w:val="24"/>
          </w:rPr>
          <w:t>you bring</w:t>
        </w:r>
      </w:hyperlink>
      <w:r w:rsidR="008A0D9D" w:rsidRPr="000F300E">
        <w:rPr>
          <w:rStyle w:val="Hyperlink"/>
          <w:rFonts w:ascii="SMG" w:hAnsi="SMG" w:cs="Arial"/>
          <w:color w:val="auto"/>
          <w:sz w:val="24"/>
          <w:szCs w:val="24"/>
          <w:u w:val="none"/>
        </w:rPr>
        <w:t xml:space="preserve"> </w:t>
      </w:r>
    </w:p>
    <w:p w14:paraId="1DCC1465" w14:textId="57DADADD" w:rsidR="00F3187A" w:rsidRPr="003C5EC5" w:rsidRDefault="00816608" w:rsidP="00074E20">
      <w:pPr>
        <w:pStyle w:val="SMGSansbody"/>
        <w:spacing w:line="240" w:lineRule="auto"/>
        <w:rPr>
          <w:rStyle w:val="Hyperlink"/>
          <w:rFonts w:ascii="SMG" w:hAnsi="SMG" w:cs="Arial"/>
          <w:sz w:val="24"/>
          <w:szCs w:val="24"/>
        </w:rPr>
      </w:pPr>
      <w:hyperlink w:anchor="SupportingStatement" w:history="1">
        <w:r w:rsidR="006B708A" w:rsidRPr="00FE6DAF">
          <w:rPr>
            <w:rStyle w:val="Hyperlink"/>
            <w:rFonts w:ascii="SMG" w:hAnsi="SMG" w:cs="Arial"/>
            <w:sz w:val="24"/>
            <w:szCs w:val="24"/>
          </w:rPr>
          <w:t>How to apply</w:t>
        </w:r>
      </w:hyperlink>
      <w:r w:rsidR="00074E20">
        <w:rPr>
          <w:rFonts w:ascii="SMG" w:hAnsi="SMG" w:cs="Arial"/>
          <w:sz w:val="24"/>
          <w:szCs w:val="24"/>
        </w:rPr>
        <w:t xml:space="preserve"> </w:t>
      </w:r>
    </w:p>
    <w:p w14:paraId="0AC55B1F" w14:textId="6111E761" w:rsidR="00074E20" w:rsidRPr="003C5EC5" w:rsidRDefault="00074E20">
      <w:pPr>
        <w:rPr>
          <w:rFonts w:ascii="SMG" w:hAnsi="SMG" w:cs="Arial"/>
        </w:rPr>
        <w:sectPr w:rsidR="00074E20" w:rsidRPr="003C5EC5" w:rsidSect="008031A2">
          <w:pgSz w:w="11906" w:h="16838" w:code="9"/>
          <w:pgMar w:top="1560" w:right="567" w:bottom="567" w:left="567" w:header="709" w:footer="709" w:gutter="0"/>
          <w:cols w:space="708"/>
          <w:docGrid w:linePitch="360"/>
        </w:sectPr>
      </w:pPr>
    </w:p>
    <w:p w14:paraId="6A0DE511" w14:textId="77777777" w:rsidR="00FB2834" w:rsidRPr="003C5EC5" w:rsidRDefault="00040645" w:rsidP="00FB2834">
      <w:pPr>
        <w:pStyle w:val="SMGSansmaintitle"/>
        <w:spacing w:after="0"/>
        <w:jc w:val="both"/>
        <w:rPr>
          <w:rFonts w:ascii="SMG" w:hAnsi="SMG" w:cs="Arial"/>
          <w:b/>
          <w:bCs/>
          <w:sz w:val="40"/>
          <w:szCs w:val="40"/>
        </w:rPr>
      </w:pPr>
      <w:r w:rsidRPr="003C5EC5">
        <w:rPr>
          <w:rFonts w:ascii="SMG" w:hAnsi="SMG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BF2C936" wp14:editId="17E60406">
            <wp:simplePos x="0" y="0"/>
            <wp:positionH relativeFrom="margin">
              <wp:posOffset>-13970</wp:posOffset>
            </wp:positionH>
            <wp:positionV relativeFrom="page">
              <wp:posOffset>330200</wp:posOffset>
            </wp:positionV>
            <wp:extent cx="1419225" cy="862330"/>
            <wp:effectExtent l="0" t="0" r="317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GLogo1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5386816"/>
      <w:bookmarkStart w:id="1" w:name="_Hlk504728980"/>
      <w:r w:rsidR="00FB2834" w:rsidRPr="003C5EC5">
        <w:rPr>
          <w:rFonts w:ascii="SMG" w:hAnsi="SMG" w:cs="Arial"/>
          <w:b/>
          <w:bCs/>
          <w:sz w:val="40"/>
          <w:szCs w:val="40"/>
        </w:rPr>
        <w:t xml:space="preserve"> </w:t>
      </w:r>
    </w:p>
    <w:p w14:paraId="1C55B406" w14:textId="0B059AD7" w:rsidR="00FB2834" w:rsidRDefault="00FB2834" w:rsidP="00FB2834">
      <w:pPr>
        <w:pStyle w:val="SMGSansmaintitle"/>
        <w:spacing w:after="0"/>
        <w:jc w:val="both"/>
        <w:rPr>
          <w:rFonts w:ascii="SMG" w:hAnsi="SMG" w:cs="Arial"/>
          <w:b/>
          <w:bCs/>
          <w:sz w:val="40"/>
          <w:szCs w:val="40"/>
        </w:rPr>
      </w:pPr>
    </w:p>
    <w:p w14:paraId="0D126262" w14:textId="3546F9BE" w:rsidR="00772217" w:rsidRPr="003C5EC5" w:rsidRDefault="002B1C09" w:rsidP="00FB2834">
      <w:pPr>
        <w:pStyle w:val="SMGSansbody"/>
        <w:tabs>
          <w:tab w:val="left" w:pos="1418"/>
        </w:tabs>
        <w:jc w:val="both"/>
        <w:rPr>
          <w:rFonts w:ascii="SMG" w:hAnsi="SMG" w:cs="Arial"/>
        </w:rPr>
        <w:sectPr w:rsidR="00772217" w:rsidRPr="003C5EC5" w:rsidSect="00410D32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567" w:bottom="567" w:left="567" w:header="618" w:footer="675" w:gutter="0"/>
          <w:cols w:space="720"/>
          <w:titlePg/>
          <w:docGrid w:linePitch="360"/>
        </w:sectPr>
      </w:pPr>
      <w:r w:rsidRPr="002B1C09">
        <w:rPr>
          <w:rFonts w:ascii="SMG" w:hAnsi="SMG" w:cs="Arial"/>
          <w:b/>
          <w:bCs/>
          <w:sz w:val="40"/>
          <w:szCs w:val="40"/>
        </w:rPr>
        <w:t xml:space="preserve">MEDIA LICENSING EXECUTIVE </w:t>
      </w:r>
      <w:r w:rsidR="00816608">
        <w:rPr>
          <w:rFonts w:ascii="SMG" w:hAnsi="SMG" w:cs="Arial"/>
          <w:noProof/>
        </w:rPr>
        <w:pict w14:anchorId="0CC40466">
          <v:rect id="_x0000_i1025" style="width:538.3pt;height:.05pt" o:hralign="center" o:hrstd="t" o:hr="t" fillcolor="#a0a0a0" stroked="f"/>
        </w:pict>
      </w:r>
    </w:p>
    <w:p w14:paraId="1554FC55" w14:textId="45F1CB3A" w:rsidR="00FB2834" w:rsidRPr="0091149F" w:rsidRDefault="00FB2834" w:rsidP="00FB2834">
      <w:pPr>
        <w:pStyle w:val="SMGSansbody"/>
        <w:spacing w:line="240" w:lineRule="auto"/>
        <w:rPr>
          <w:rFonts w:ascii="SMG Light" w:hAnsi="SMG Light" w:cs="Arial"/>
        </w:rPr>
      </w:pPr>
      <w:r w:rsidRPr="0091149F">
        <w:rPr>
          <w:rFonts w:ascii="SMG Light" w:hAnsi="SMG Light" w:cs="Arial"/>
          <w:b/>
          <w:bCs/>
        </w:rPr>
        <w:t>Department:</w:t>
      </w:r>
      <w:r w:rsidR="0091149F" w:rsidRPr="0091149F">
        <w:rPr>
          <w:rFonts w:ascii="SMG Light" w:hAnsi="SMG Light" w:cs="Arial"/>
        </w:rPr>
        <w:t xml:space="preserve"> Cultural and Commercial Partnership</w:t>
      </w:r>
      <w:r w:rsidR="0091149F">
        <w:rPr>
          <w:rFonts w:ascii="SMG Light" w:hAnsi="SMG Light" w:cs="Arial"/>
        </w:rPr>
        <w:t xml:space="preserve">s </w:t>
      </w:r>
      <w:r w:rsidR="0091149F" w:rsidRPr="0091149F">
        <w:rPr>
          <w:rFonts w:ascii="SMG Light" w:hAnsi="SMG Light" w:cs="Arial"/>
        </w:rPr>
        <w:t>(CCP)</w:t>
      </w:r>
      <w:r w:rsidR="00B30189" w:rsidRPr="0091149F">
        <w:rPr>
          <w:rFonts w:ascii="SMG Light" w:hAnsi="SMG Light" w:cs="Arial"/>
        </w:rPr>
        <w:tab/>
      </w:r>
      <w:r w:rsidR="00B30189" w:rsidRPr="0091149F">
        <w:rPr>
          <w:rFonts w:ascii="SMG Light" w:hAnsi="SMG Light" w:cs="Arial"/>
        </w:rPr>
        <w:tab/>
      </w:r>
      <w:r w:rsidR="008B3D4A" w:rsidRPr="0091149F">
        <w:rPr>
          <w:rFonts w:ascii="SMG Light" w:hAnsi="SMG Light" w:cs="Arial"/>
          <w:b/>
          <w:bCs/>
        </w:rPr>
        <w:t>Hours:</w:t>
      </w:r>
      <w:r w:rsidRPr="0091149F">
        <w:rPr>
          <w:rFonts w:ascii="SMG Light" w:hAnsi="SMG Light" w:cs="Arial"/>
          <w:b/>
          <w:bCs/>
        </w:rPr>
        <w:tab/>
      </w:r>
      <w:r w:rsidR="0091149F" w:rsidRPr="0091149F">
        <w:rPr>
          <w:rFonts w:ascii="SMG Light" w:hAnsi="SMG Light" w:cs="Arial"/>
        </w:rPr>
        <w:t>35 hours per week</w:t>
      </w:r>
    </w:p>
    <w:p w14:paraId="7FE0C19B" w14:textId="423CD1BD" w:rsidR="00E6455E" w:rsidRDefault="00E6455E" w:rsidP="00FB2E91">
      <w:pPr>
        <w:pStyle w:val="SMGSansbody"/>
        <w:spacing w:line="240" w:lineRule="auto"/>
        <w:rPr>
          <w:rFonts w:ascii="SMG Light" w:hAnsi="SMG Light" w:cs="Arial"/>
          <w:b/>
          <w:bCs/>
        </w:rPr>
      </w:pPr>
      <w:r w:rsidRPr="0091149F">
        <w:rPr>
          <w:rFonts w:ascii="SMG Light" w:hAnsi="SMG Light" w:cs="Arial"/>
          <w:b/>
          <w:bCs/>
        </w:rPr>
        <w:t>Contract:</w:t>
      </w:r>
      <w:r>
        <w:rPr>
          <w:rFonts w:ascii="SMG Light" w:hAnsi="SMG Light" w:cs="Arial"/>
          <w:b/>
          <w:bCs/>
        </w:rPr>
        <w:t xml:space="preserve"> </w:t>
      </w:r>
      <w:r w:rsidRPr="00B31C25">
        <w:rPr>
          <w:rFonts w:ascii="SMG Light" w:hAnsi="SMG Light" w:cs="Arial"/>
        </w:rPr>
        <w:t xml:space="preserve">Fixed term </w:t>
      </w:r>
      <w:r>
        <w:rPr>
          <w:rFonts w:ascii="SMG Light" w:hAnsi="SMG Light" w:cs="Arial"/>
        </w:rPr>
        <w:t>contract, until April 2023</w:t>
      </w:r>
      <w:r>
        <w:rPr>
          <w:rFonts w:ascii="SMG Light" w:hAnsi="SMG Light" w:cs="Arial"/>
        </w:rPr>
        <w:tab/>
      </w:r>
      <w:r w:rsidR="00FB2834" w:rsidRPr="0091149F">
        <w:rPr>
          <w:rFonts w:ascii="SMG Light" w:hAnsi="SMG Light" w:cs="Arial"/>
        </w:rPr>
        <w:tab/>
      </w:r>
      <w:r>
        <w:rPr>
          <w:rFonts w:ascii="SMG Light" w:hAnsi="SMG Light" w:cs="Arial"/>
        </w:rPr>
        <w:tab/>
      </w:r>
      <w:r w:rsidRPr="5D0A317C">
        <w:rPr>
          <w:rFonts w:ascii="SMG Light" w:hAnsi="SMG Light" w:cs="Arial"/>
          <w:b/>
          <w:bCs/>
        </w:rPr>
        <w:t>Salary:</w:t>
      </w:r>
      <w:r w:rsidRPr="5D0A317C">
        <w:rPr>
          <w:rFonts w:ascii="SMG Light" w:hAnsi="SMG Light" w:cs="Arial"/>
        </w:rPr>
        <w:t xml:space="preserve"> £25,000 per annum</w:t>
      </w:r>
      <w:r w:rsidRPr="0091149F">
        <w:rPr>
          <w:rFonts w:ascii="SMG Light" w:hAnsi="SMG Light" w:cs="Arial"/>
          <w:b/>
          <w:bCs/>
        </w:rPr>
        <w:t xml:space="preserve"> </w:t>
      </w:r>
    </w:p>
    <w:p w14:paraId="3B92E2AC" w14:textId="6B3745DA" w:rsidR="00FB2834" w:rsidRPr="0091149F" w:rsidRDefault="00E6455E" w:rsidP="00FB2E91">
      <w:pPr>
        <w:pStyle w:val="SMGSansbody"/>
        <w:spacing w:line="240" w:lineRule="auto"/>
        <w:rPr>
          <w:rFonts w:ascii="SMG Light" w:hAnsi="SMG Light" w:cs="Arial"/>
        </w:rPr>
      </w:pPr>
      <w:r w:rsidRPr="0091149F">
        <w:rPr>
          <w:rFonts w:ascii="SMG Light" w:hAnsi="SMG Light" w:cs="Arial"/>
          <w:b/>
          <w:bCs/>
        </w:rPr>
        <w:t>Reports to:</w:t>
      </w:r>
      <w:r>
        <w:rPr>
          <w:rFonts w:ascii="SMG Light" w:hAnsi="SMG Light" w:cs="Arial"/>
          <w:b/>
          <w:bCs/>
        </w:rPr>
        <w:t xml:space="preserve"> </w:t>
      </w:r>
      <w:r>
        <w:rPr>
          <w:rFonts w:ascii="SMG Light" w:hAnsi="SMG Light" w:cs="Arial"/>
        </w:rPr>
        <w:t>Media Licensing and Content Manager</w:t>
      </w:r>
      <w:r>
        <w:rPr>
          <w:rFonts w:ascii="SMG Light" w:hAnsi="SMG Light" w:cs="Arial"/>
        </w:rPr>
        <w:tab/>
      </w:r>
      <w:r>
        <w:rPr>
          <w:rFonts w:ascii="SMG Light" w:hAnsi="SMG Light" w:cs="Arial"/>
        </w:rPr>
        <w:tab/>
      </w:r>
      <w:r>
        <w:rPr>
          <w:rFonts w:ascii="SMG Light" w:hAnsi="SMG Light" w:cs="Arial"/>
        </w:rPr>
        <w:tab/>
      </w:r>
      <w:r w:rsidRPr="0091149F">
        <w:rPr>
          <w:rFonts w:ascii="SMG Light" w:hAnsi="SMG Light" w:cs="Arial"/>
          <w:b/>
          <w:bCs/>
        </w:rPr>
        <w:t>Hybrid working:</w:t>
      </w:r>
      <w:r w:rsidRPr="0091149F">
        <w:rPr>
          <w:rFonts w:ascii="SMG Light" w:hAnsi="SMG Light" w:cs="Arial"/>
        </w:rPr>
        <w:t xml:space="preserve"> Available</w:t>
      </w:r>
    </w:p>
    <w:p w14:paraId="57366E48" w14:textId="51D3764A" w:rsidR="00E6455E" w:rsidRPr="00C15521" w:rsidRDefault="00E6455E" w:rsidP="00E6455E">
      <w:pPr>
        <w:pStyle w:val="SMGSansbody"/>
        <w:spacing w:line="240" w:lineRule="auto"/>
      </w:pPr>
      <w:r w:rsidRPr="5D0A317C">
        <w:rPr>
          <w:rFonts w:ascii="SMG Light" w:hAnsi="SMG Light" w:cs="Arial"/>
          <w:b/>
          <w:bCs/>
        </w:rPr>
        <w:t>Location:</w:t>
      </w:r>
      <w:r w:rsidRPr="5D0A317C">
        <w:rPr>
          <w:rFonts w:ascii="SMG Light" w:hAnsi="SMG Light" w:cs="Arial"/>
        </w:rPr>
        <w:t xml:space="preserve"> Open to SMG site, </w:t>
      </w:r>
      <w:r w:rsidRPr="0091149F">
        <w:rPr>
          <w:rFonts w:ascii="SMG Light" w:hAnsi="SMG Light" w:cs="Arial"/>
        </w:rPr>
        <w:t xml:space="preserve">with regular travel to Science Museum, London </w:t>
      </w:r>
    </w:p>
    <w:p w14:paraId="0D0EAB0B" w14:textId="18B7BEDA" w:rsidR="00FB2834" w:rsidRPr="0091149F" w:rsidRDefault="00FB2834" w:rsidP="00FB2834">
      <w:pPr>
        <w:pStyle w:val="SMGSansbody"/>
        <w:spacing w:line="240" w:lineRule="auto"/>
        <w:rPr>
          <w:rFonts w:ascii="SMG Light" w:hAnsi="SMG Light" w:cs="Arial"/>
        </w:rPr>
      </w:pPr>
      <w:r w:rsidRPr="0091149F">
        <w:rPr>
          <w:rFonts w:ascii="SMG Light" w:hAnsi="SMG Light" w:cs="Arial"/>
          <w:b/>
          <w:bCs/>
        </w:rPr>
        <w:t>Date:</w:t>
      </w:r>
      <w:r w:rsidR="00E6455E">
        <w:rPr>
          <w:rFonts w:ascii="SMG Light" w:hAnsi="SMG Light" w:cs="Arial"/>
        </w:rPr>
        <w:t xml:space="preserve"> </w:t>
      </w:r>
      <w:r w:rsidR="00E6455E">
        <w:rPr>
          <w:rFonts w:ascii="SMG Light" w:hAnsi="SMG Light" w:cs="Arial"/>
        </w:rPr>
        <w:tab/>
        <w:t xml:space="preserve">     July </w:t>
      </w:r>
      <w:r w:rsidR="0001241F">
        <w:rPr>
          <w:rFonts w:ascii="SMG Light" w:hAnsi="SMG Light" w:cs="Arial"/>
        </w:rPr>
        <w:t>2022</w:t>
      </w:r>
      <w:r w:rsidRPr="0091149F">
        <w:rPr>
          <w:rFonts w:ascii="SMG Light" w:hAnsi="SMG Light" w:cs="Arial"/>
        </w:rPr>
        <w:tab/>
      </w:r>
      <w:r w:rsidRPr="0091149F">
        <w:rPr>
          <w:rFonts w:ascii="SMG Light" w:hAnsi="SMG Light" w:cs="Arial"/>
        </w:rPr>
        <w:tab/>
      </w:r>
      <w:r w:rsidRPr="0091149F">
        <w:rPr>
          <w:rFonts w:ascii="SMG Light" w:hAnsi="SMG Light" w:cs="Arial"/>
        </w:rPr>
        <w:tab/>
      </w:r>
      <w:r w:rsidRPr="0091149F">
        <w:rPr>
          <w:rFonts w:ascii="SMG Light" w:hAnsi="SMG Light" w:cs="Arial"/>
        </w:rPr>
        <w:tab/>
      </w:r>
      <w:r w:rsidRPr="0091149F">
        <w:rPr>
          <w:rFonts w:ascii="SMG Light" w:hAnsi="SMG Light" w:cs="Arial"/>
        </w:rPr>
        <w:tab/>
      </w:r>
      <w:r w:rsidRPr="0091149F">
        <w:rPr>
          <w:rFonts w:ascii="SMG Light" w:hAnsi="SMG Light" w:cs="Arial"/>
        </w:rPr>
        <w:tab/>
      </w:r>
    </w:p>
    <w:p w14:paraId="06C46E36" w14:textId="77777777" w:rsidR="00FB2834" w:rsidRPr="003C5EC5" w:rsidRDefault="00816608" w:rsidP="00FB2834">
      <w:pPr>
        <w:pStyle w:val="SMGSansbody"/>
        <w:tabs>
          <w:tab w:val="left" w:pos="1418"/>
        </w:tabs>
        <w:jc w:val="both"/>
        <w:rPr>
          <w:rFonts w:ascii="SMG" w:hAnsi="SMG" w:cs="Arial"/>
        </w:rPr>
      </w:pPr>
      <w:r>
        <w:rPr>
          <w:rFonts w:ascii="SMG" w:hAnsi="SMG" w:cs="Arial"/>
          <w:noProof/>
        </w:rPr>
        <w:pict w14:anchorId="534A46C6">
          <v:rect id="_x0000_i1026" style="width:538.3pt;height:.05pt" o:hralign="center" o:hrstd="t" o:hr="t" fillcolor="#a0a0a0" stroked="f"/>
        </w:pict>
      </w:r>
    </w:p>
    <w:p w14:paraId="38C4BD59" w14:textId="77777777" w:rsidR="00FB2834" w:rsidRPr="003C5EC5" w:rsidRDefault="00FB2834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MG" w:hAnsi="SMG" w:cs="Arial"/>
        </w:rPr>
      </w:pPr>
      <w:r w:rsidRPr="003C5EC5">
        <w:rPr>
          <w:rStyle w:val="normaltextrun"/>
          <w:rFonts w:ascii="SMG" w:eastAsia="Calibri" w:hAnsi="SMG" w:cs="Arial"/>
          <w:b/>
          <w:bCs/>
        </w:rPr>
        <w:t>ABOUT TH</w:t>
      </w:r>
      <w:bookmarkStart w:id="2" w:name="Abouttherole"/>
      <w:bookmarkEnd w:id="2"/>
      <w:r w:rsidRPr="003C5EC5">
        <w:rPr>
          <w:rStyle w:val="normaltextrun"/>
          <w:rFonts w:ascii="SMG" w:eastAsia="Calibri" w:hAnsi="SMG" w:cs="Arial"/>
          <w:b/>
          <w:bCs/>
        </w:rPr>
        <w:t>E ROLE:</w:t>
      </w:r>
      <w:r w:rsidRPr="003C5EC5">
        <w:rPr>
          <w:rStyle w:val="eop"/>
          <w:rFonts w:ascii="SMG" w:hAnsi="SMG" w:cs="Arial"/>
        </w:rPr>
        <w:t> </w:t>
      </w:r>
    </w:p>
    <w:p w14:paraId="6EA0CDDB" w14:textId="77777777" w:rsidR="00FB2834" w:rsidRPr="003C5EC5" w:rsidRDefault="00FB2834" w:rsidP="00FB2834">
      <w:pPr>
        <w:pStyle w:val="paragraph"/>
        <w:spacing w:before="0" w:beforeAutospacing="0" w:after="0" w:afterAutospacing="0"/>
        <w:textAlignment w:val="baseline"/>
        <w:rPr>
          <w:rFonts w:ascii="SMG" w:hAnsi="SMG" w:cs="Arial"/>
          <w:sz w:val="22"/>
          <w:szCs w:val="22"/>
        </w:rPr>
      </w:pPr>
      <w:bookmarkStart w:id="3" w:name="SupportingStatement"/>
      <w:bookmarkEnd w:id="3"/>
    </w:p>
    <w:p w14:paraId="2259E4D3" w14:textId="77777777" w:rsidR="00446D48" w:rsidRDefault="0001241F" w:rsidP="0001241F">
      <w:pPr>
        <w:spacing w:after="160" w:line="259" w:lineRule="auto"/>
        <w:rPr>
          <w:rFonts w:ascii="SMG Light" w:eastAsia="Times New Roman" w:hAnsi="SMG Light" w:cs="Arial"/>
          <w:lang w:eastAsia="en-GB"/>
        </w:rPr>
      </w:pPr>
      <w:bookmarkStart w:id="4" w:name="_Hlk108616183"/>
      <w:r w:rsidRPr="5D0A317C">
        <w:rPr>
          <w:rFonts w:ascii="SMG Light" w:hAnsi="SMG Light" w:cs="Arial"/>
        </w:rPr>
        <w:t xml:space="preserve">The Cultural and Commercial Partnerships team is critical in realising this aim as part of the Group’s commercial Enterprise department. </w:t>
      </w:r>
      <w:r w:rsidRPr="5D0A317C">
        <w:rPr>
          <w:rFonts w:ascii="SMG Light" w:eastAsia="Times New Roman" w:hAnsi="SMG Light" w:cs="Arial"/>
        </w:rPr>
        <w:t xml:space="preserve">We </w:t>
      </w:r>
      <w:r w:rsidRPr="5D0A317C">
        <w:rPr>
          <w:rFonts w:ascii="SMG Light" w:eastAsia="Times New Roman" w:hAnsi="SMG Light" w:cs="Arial"/>
          <w:lang w:eastAsia="en-GB"/>
        </w:rPr>
        <w:t xml:space="preserve">raise SMGs profile nationally and internationally, </w:t>
      </w:r>
      <w:r w:rsidRPr="5D0A317C">
        <w:rPr>
          <w:rFonts w:ascii="SMG Light" w:eastAsia="Times New Roman" w:hAnsi="SMG Light" w:cs="Arial"/>
        </w:rPr>
        <w:t>commercially leveraging our brand, content, and skills</w:t>
      </w:r>
      <w:r w:rsidRPr="5D0A317C">
        <w:rPr>
          <w:rFonts w:ascii="SMG Light" w:eastAsia="Times New Roman" w:hAnsi="SMG Light" w:cs="Arial"/>
          <w:lang w:eastAsia="en-GB"/>
        </w:rPr>
        <w:t xml:space="preserve"> and create new partnerships worldwide. </w:t>
      </w:r>
      <w:r w:rsidR="00AA0B89" w:rsidRPr="5D0A317C">
        <w:rPr>
          <w:rFonts w:ascii="SMG Light" w:eastAsia="Times New Roman" w:hAnsi="SMG Light" w:cs="Arial"/>
          <w:lang w:eastAsia="en-GB"/>
        </w:rPr>
        <w:t>Our picture library hosts wholly owned collections from 5 National Museums, and third-party collections including Royal Botanic Gardens, Kew</w:t>
      </w:r>
      <w:r w:rsidR="00454DC6" w:rsidRPr="5D0A317C">
        <w:rPr>
          <w:rFonts w:ascii="SMG Light" w:eastAsia="Times New Roman" w:hAnsi="SMG Light" w:cs="Arial"/>
          <w:lang w:eastAsia="en-GB"/>
        </w:rPr>
        <w:t xml:space="preserve">. </w:t>
      </w:r>
    </w:p>
    <w:p w14:paraId="1C164401" w14:textId="2F210F6F" w:rsidR="00FB2E91" w:rsidRDefault="00454DC6" w:rsidP="0001241F">
      <w:pPr>
        <w:spacing w:after="160" w:line="259" w:lineRule="auto"/>
        <w:rPr>
          <w:rFonts w:ascii="SMG Light" w:eastAsia="Times New Roman" w:hAnsi="SMG Light" w:cs="Arial"/>
          <w:lang w:eastAsia="en-GB"/>
        </w:rPr>
      </w:pPr>
      <w:r w:rsidRPr="5D0A317C">
        <w:rPr>
          <w:rFonts w:ascii="SMG Light" w:eastAsia="Times New Roman" w:hAnsi="SMG Light" w:cs="Arial"/>
          <w:lang w:eastAsia="en-GB"/>
        </w:rPr>
        <w:t xml:space="preserve">We licence images, ranging from </w:t>
      </w:r>
      <w:r w:rsidR="008323FA" w:rsidRPr="5D0A317C">
        <w:rPr>
          <w:rFonts w:ascii="SMG Light" w:eastAsia="Times New Roman" w:hAnsi="SMG Light" w:cs="Arial"/>
          <w:lang w:eastAsia="en-GB"/>
        </w:rPr>
        <w:t>some of the oldest photography in the world, including the William Henry Fox Talbot Collection</w:t>
      </w:r>
      <w:r w:rsidR="006578C8" w:rsidRPr="5D0A317C">
        <w:rPr>
          <w:rFonts w:ascii="SMG Light" w:eastAsia="Times New Roman" w:hAnsi="SMG Light" w:cs="Arial"/>
          <w:lang w:eastAsia="en-GB"/>
        </w:rPr>
        <w:t>, stunning object photography by our own photo studio</w:t>
      </w:r>
      <w:r w:rsidR="008323FA" w:rsidRPr="5D0A317C">
        <w:rPr>
          <w:rFonts w:ascii="SMG Light" w:eastAsia="Times New Roman" w:hAnsi="SMG Light" w:cs="Arial"/>
          <w:lang w:eastAsia="en-GB"/>
        </w:rPr>
        <w:t xml:space="preserve"> and some of the most </w:t>
      </w:r>
      <w:r w:rsidR="00A0219B" w:rsidRPr="5D0A317C">
        <w:rPr>
          <w:rFonts w:ascii="SMG Light" w:eastAsia="Times New Roman" w:hAnsi="SMG Light" w:cs="Arial"/>
          <w:lang w:eastAsia="en-GB"/>
        </w:rPr>
        <w:t>newsworthy, such as the Daily Herald Archive. We also licence footage, including the first ever colour film</w:t>
      </w:r>
      <w:r w:rsidR="006578C8" w:rsidRPr="5D0A317C">
        <w:rPr>
          <w:rFonts w:ascii="SMG Light" w:eastAsia="Times New Roman" w:hAnsi="SMG Light" w:cs="Arial"/>
          <w:lang w:eastAsia="en-GB"/>
        </w:rPr>
        <w:t>, and artworks</w:t>
      </w:r>
      <w:r w:rsidR="00ED7CC1" w:rsidRPr="5D0A317C">
        <w:rPr>
          <w:rFonts w:ascii="SMG Light" w:eastAsia="Times New Roman" w:hAnsi="SMG Light" w:cs="Arial"/>
          <w:lang w:eastAsia="en-GB"/>
        </w:rPr>
        <w:t>, such as the Railway Posters from the 20</w:t>
      </w:r>
      <w:r w:rsidR="00ED7CC1" w:rsidRPr="5D0A317C">
        <w:rPr>
          <w:rFonts w:ascii="SMG Light" w:eastAsia="Times New Roman" w:hAnsi="SMG Light" w:cs="Arial"/>
          <w:vertAlign w:val="superscript"/>
          <w:lang w:eastAsia="en-GB"/>
        </w:rPr>
        <w:t>th</w:t>
      </w:r>
      <w:r w:rsidR="00ED7CC1" w:rsidRPr="5D0A317C">
        <w:rPr>
          <w:rFonts w:ascii="SMG Light" w:eastAsia="Times New Roman" w:hAnsi="SMG Light" w:cs="Arial"/>
          <w:lang w:eastAsia="en-GB"/>
        </w:rPr>
        <w:t xml:space="preserve"> Century</w:t>
      </w:r>
      <w:r w:rsidR="006578C8" w:rsidRPr="5D0A317C">
        <w:rPr>
          <w:rFonts w:ascii="SMG Light" w:eastAsia="Times New Roman" w:hAnsi="SMG Light" w:cs="Arial"/>
          <w:lang w:eastAsia="en-GB"/>
        </w:rPr>
        <w:t>.</w:t>
      </w:r>
    </w:p>
    <w:p w14:paraId="205B4ACD" w14:textId="46DDA0D5" w:rsidR="0001241F" w:rsidRPr="0001241F" w:rsidRDefault="0001241F" w:rsidP="0001241F">
      <w:pPr>
        <w:spacing w:after="160" w:line="259" w:lineRule="auto"/>
        <w:rPr>
          <w:rFonts w:ascii="SMG Light" w:eastAsia="Times New Roman" w:hAnsi="SMG Light" w:cs="Arial"/>
        </w:rPr>
      </w:pPr>
      <w:r w:rsidRPr="17BE7277">
        <w:rPr>
          <w:rFonts w:ascii="SMG Light" w:hAnsi="SMG Light" w:cs="Arial"/>
        </w:rPr>
        <w:t xml:space="preserve">As </w:t>
      </w:r>
      <w:r w:rsidR="0088158E" w:rsidRPr="17BE7277">
        <w:rPr>
          <w:rFonts w:ascii="SMG Light" w:hAnsi="SMG Light" w:cs="Arial"/>
        </w:rPr>
        <w:t>Media Licensing Executive,</w:t>
      </w:r>
      <w:r w:rsidRPr="17BE7277">
        <w:rPr>
          <w:rFonts w:ascii="SMG Light" w:hAnsi="SMG Light" w:cs="Arial"/>
        </w:rPr>
        <w:t xml:space="preserve"> you will be working on building </w:t>
      </w:r>
      <w:r w:rsidR="0088158E" w:rsidRPr="17BE7277">
        <w:rPr>
          <w:rFonts w:ascii="SMG Light" w:hAnsi="SMG Light" w:cs="Arial"/>
        </w:rPr>
        <w:t>and maintaining relationships with key licencing clients</w:t>
      </w:r>
      <w:r w:rsidRPr="17BE7277">
        <w:rPr>
          <w:rFonts w:ascii="SMG Light" w:hAnsi="SMG Light" w:cs="Arial"/>
        </w:rPr>
        <w:t>. The main purpose of your role will be</w:t>
      </w:r>
      <w:r w:rsidR="00EE407D" w:rsidRPr="17BE7277">
        <w:rPr>
          <w:rFonts w:ascii="SMG Light" w:hAnsi="SMG Light" w:cs="Arial"/>
        </w:rPr>
        <w:t xml:space="preserve"> sales, </w:t>
      </w:r>
      <w:r w:rsidRPr="17BE7277">
        <w:rPr>
          <w:rFonts w:ascii="SMG Light" w:hAnsi="SMG Light" w:cs="Arial"/>
        </w:rPr>
        <w:t xml:space="preserve">business development, </w:t>
      </w:r>
      <w:r w:rsidR="17BE7277" w:rsidRPr="17BE7277">
        <w:rPr>
          <w:rFonts w:ascii="SMG Light" w:hAnsi="SMG Light" w:cs="Arial"/>
        </w:rPr>
        <w:t xml:space="preserve">proactive engagement with clients, </w:t>
      </w:r>
      <w:r w:rsidR="303537DC" w:rsidRPr="22D90A9A">
        <w:rPr>
          <w:rFonts w:ascii="SMG Light" w:hAnsi="SMG Light" w:cs="Arial"/>
        </w:rPr>
        <w:t xml:space="preserve">contract negotiations, </w:t>
      </w:r>
      <w:r w:rsidR="17BE7277" w:rsidRPr="17BE7277">
        <w:rPr>
          <w:rFonts w:ascii="SMG Light" w:hAnsi="SMG Light" w:cs="Arial"/>
        </w:rPr>
        <w:t xml:space="preserve">chasing up expired licences and </w:t>
      </w:r>
      <w:r w:rsidR="303537DC" w:rsidRPr="22D90A9A">
        <w:rPr>
          <w:rFonts w:ascii="SMG Light" w:hAnsi="SMG Light" w:cs="Arial"/>
        </w:rPr>
        <w:t xml:space="preserve">various marketing activities. </w:t>
      </w:r>
      <w:r w:rsidR="00A006EC">
        <w:rPr>
          <w:rFonts w:ascii="SMG Light" w:hAnsi="SMG Light" w:cs="Arial"/>
        </w:rPr>
        <w:t>W</w:t>
      </w:r>
      <w:r w:rsidR="17BE7277" w:rsidRPr="17BE7277">
        <w:rPr>
          <w:rFonts w:ascii="SMG Light" w:hAnsi="SMG Light" w:cs="Arial"/>
        </w:rPr>
        <w:t xml:space="preserve">orking </w:t>
      </w:r>
      <w:r w:rsidR="00A006EC">
        <w:rPr>
          <w:rFonts w:ascii="SMG Light" w:hAnsi="SMG Light" w:cs="Arial"/>
        </w:rPr>
        <w:t xml:space="preserve">with </w:t>
      </w:r>
      <w:r w:rsidR="17BE7277" w:rsidRPr="17BE7277">
        <w:rPr>
          <w:rFonts w:ascii="SMG Light" w:hAnsi="SMG Light" w:cs="Arial"/>
        </w:rPr>
        <w:t>contacts across the organisation and externally</w:t>
      </w:r>
      <w:r w:rsidR="00A006EC">
        <w:rPr>
          <w:rFonts w:ascii="SMG Light" w:hAnsi="SMG Light" w:cs="Arial"/>
        </w:rPr>
        <w:t xml:space="preserve">, you will have a </w:t>
      </w:r>
      <w:r w:rsidR="17BE7277" w:rsidRPr="17BE7277">
        <w:rPr>
          <w:rFonts w:ascii="SMG Light" w:hAnsi="SMG Light" w:cs="Arial"/>
        </w:rPr>
        <w:t>wide range of stakeholders on a variety of projects, facilitat</w:t>
      </w:r>
      <w:r w:rsidR="00A006EC">
        <w:rPr>
          <w:rFonts w:ascii="SMG Light" w:hAnsi="SMG Light" w:cs="Arial"/>
        </w:rPr>
        <w:t>ing</w:t>
      </w:r>
      <w:r w:rsidR="17BE7277" w:rsidRPr="17BE7277">
        <w:rPr>
          <w:rFonts w:ascii="SMG Light" w:hAnsi="SMG Light" w:cs="Arial"/>
        </w:rPr>
        <w:t xml:space="preserve"> project delivery.</w:t>
      </w:r>
    </w:p>
    <w:p w14:paraId="793DE25F" w14:textId="17B4C2A4" w:rsidR="79A9D578" w:rsidRPr="00446D48" w:rsidRDefault="0001241F" w:rsidP="00446D48">
      <w:pPr>
        <w:pStyle w:val="SMGSansmaintitle"/>
        <w:spacing w:before="100" w:beforeAutospacing="1" w:after="100" w:afterAutospacing="1" w:line="240" w:lineRule="auto"/>
        <w:rPr>
          <w:rFonts w:ascii="SMG Light" w:eastAsia="Times New Roman" w:hAnsi="SMG Light" w:cs="Arial"/>
          <w:sz w:val="22"/>
          <w:szCs w:val="22"/>
          <w:lang w:eastAsia="en-GB"/>
        </w:rPr>
      </w:pPr>
      <w:r w:rsidRPr="5D0A317C">
        <w:rPr>
          <w:rFonts w:ascii="SMG Light" w:eastAsia="Times New Roman" w:hAnsi="SMG Light" w:cs="Arial"/>
          <w:sz w:val="22"/>
          <w:szCs w:val="22"/>
          <w:lang w:eastAsia="en-GB"/>
        </w:rPr>
        <w:t>This role can be based at one of the following Science Museum Group sites, depending on your preference – London, Bradford, York or Mancheste</w:t>
      </w:r>
      <w:r w:rsidR="00446D48">
        <w:rPr>
          <w:rFonts w:ascii="SMG Light" w:eastAsia="Times New Roman" w:hAnsi="SMG Light" w:cs="Arial"/>
          <w:sz w:val="22"/>
          <w:szCs w:val="22"/>
          <w:lang w:eastAsia="en-GB"/>
        </w:rPr>
        <w:t>r. A</w:t>
      </w:r>
      <w:r w:rsidR="0050799C" w:rsidRPr="5D0A317C">
        <w:rPr>
          <w:rFonts w:ascii="SMG Light" w:eastAsia="Times New Roman" w:hAnsi="SMG Light" w:cs="Arial"/>
          <w:sz w:val="22"/>
          <w:szCs w:val="22"/>
          <w:lang w:eastAsia="en-GB"/>
        </w:rPr>
        <w:t>lthough you will be required to regularly visit London where the team is based.</w:t>
      </w:r>
      <w:r w:rsidRPr="5D0A317C">
        <w:rPr>
          <w:rFonts w:ascii="SMG Light" w:eastAsia="Times New Roman" w:hAnsi="SMG Light" w:cs="Arial"/>
          <w:sz w:val="22"/>
          <w:szCs w:val="22"/>
          <w:lang w:eastAsia="en-GB"/>
        </w:rPr>
        <w:t xml:space="preserve"> </w:t>
      </w:r>
      <w:bookmarkEnd w:id="4"/>
    </w:p>
    <w:p w14:paraId="7B3B7D96" w14:textId="77777777" w:rsidR="00FB2834" w:rsidRPr="003C5EC5" w:rsidRDefault="00FB2834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MG" w:hAnsi="SMG" w:cs="Arial"/>
        </w:rPr>
      </w:pPr>
      <w:r w:rsidRPr="003C5EC5">
        <w:rPr>
          <w:rStyle w:val="normaltextrun"/>
          <w:rFonts w:ascii="SMG" w:eastAsia="Calibri" w:hAnsi="SMG" w:cs="Arial"/>
          <w:b/>
          <w:bCs/>
        </w:rPr>
        <w:t>WHAT YOU WILL BE DOING:</w:t>
      </w:r>
      <w:r w:rsidRPr="003C5EC5">
        <w:rPr>
          <w:rStyle w:val="eop"/>
          <w:rFonts w:ascii="SMG" w:hAnsi="SMG" w:cs="Arial"/>
        </w:rPr>
        <w:t> </w:t>
      </w:r>
    </w:p>
    <w:p w14:paraId="7DDF96CB" w14:textId="5690663C" w:rsidR="004C6B4B" w:rsidRDefault="004C6B4B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bookmarkStart w:id="5" w:name="_Hlk504728932"/>
      <w:r>
        <w:rPr>
          <w:rFonts w:ascii="SMG Light" w:eastAsia="Times New Roman" w:hAnsi="SMG Light"/>
          <w:lang w:eastAsia="en-GB"/>
        </w:rPr>
        <w:t xml:space="preserve">Working across TV, Film, Publishing and Heritage sectors </w:t>
      </w:r>
      <w:r w:rsidR="00445B01">
        <w:rPr>
          <w:rFonts w:ascii="SMG Light" w:eastAsia="Times New Roman" w:hAnsi="SMG Light"/>
          <w:lang w:eastAsia="en-GB"/>
        </w:rPr>
        <w:t xml:space="preserve">developing new licensing opportunities, working with our wholly owned and </w:t>
      </w:r>
      <w:r w:rsidR="00EE407D">
        <w:rPr>
          <w:rFonts w:ascii="SMG Light" w:eastAsia="Times New Roman" w:hAnsi="SMG Light"/>
          <w:lang w:eastAsia="en-GB"/>
        </w:rPr>
        <w:t>third-party</w:t>
      </w:r>
      <w:r w:rsidR="00445B01">
        <w:rPr>
          <w:rFonts w:ascii="SMG Light" w:eastAsia="Times New Roman" w:hAnsi="SMG Light"/>
          <w:lang w:eastAsia="en-GB"/>
        </w:rPr>
        <w:t xml:space="preserve"> collections</w:t>
      </w:r>
    </w:p>
    <w:p w14:paraId="5E279BC5" w14:textId="28ABE7FA" w:rsidR="00E72E07" w:rsidRDefault="00E72E07" w:rsidP="5D0A317C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 w:rsidRPr="5D0A317C">
        <w:rPr>
          <w:rFonts w:ascii="SMG Light" w:eastAsia="Times New Roman" w:hAnsi="SMG Light"/>
          <w:lang w:eastAsia="en-GB"/>
        </w:rPr>
        <w:t xml:space="preserve">Work with the </w:t>
      </w:r>
      <w:r w:rsidR="0050799C" w:rsidRPr="5D0A317C">
        <w:rPr>
          <w:rFonts w:ascii="SMG Light" w:hAnsi="SMG Light" w:cs="Arial"/>
        </w:rPr>
        <w:t xml:space="preserve">Media Licensing and Content Manager </w:t>
      </w:r>
      <w:r w:rsidRPr="5D0A317C">
        <w:rPr>
          <w:rFonts w:ascii="SMG Light" w:eastAsia="Times New Roman" w:hAnsi="SMG Light"/>
          <w:lang w:eastAsia="en-GB"/>
        </w:rPr>
        <w:t>to devise business development strategies; subsequently implementing these.</w:t>
      </w:r>
    </w:p>
    <w:p w14:paraId="65EF28B3" w14:textId="6D445934" w:rsidR="0052504D" w:rsidRPr="00E72E07" w:rsidRDefault="0052504D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>
        <w:rPr>
          <w:rFonts w:ascii="SMG Light" w:eastAsia="Times New Roman" w:hAnsi="SMG Light"/>
          <w:lang w:eastAsia="en-GB"/>
        </w:rPr>
        <w:t xml:space="preserve">Undertaking research within our collections to identify client </w:t>
      </w:r>
      <w:r w:rsidR="00A03FD1">
        <w:rPr>
          <w:rFonts w:ascii="SMG Light" w:eastAsia="Times New Roman" w:hAnsi="SMG Light"/>
          <w:lang w:eastAsia="en-GB"/>
        </w:rPr>
        <w:t>requested content for licencing</w:t>
      </w:r>
    </w:p>
    <w:p w14:paraId="308FC602" w14:textId="46F9592D" w:rsidR="00E72E07" w:rsidRPr="00E72E07" w:rsidRDefault="00E72E07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 w:rsidRPr="00E72E07">
        <w:rPr>
          <w:rFonts w:ascii="SMG Light" w:eastAsia="Times New Roman" w:hAnsi="SMG Light"/>
          <w:lang w:eastAsia="en-GB"/>
        </w:rPr>
        <w:t>Undertak</w:t>
      </w:r>
      <w:r w:rsidR="001430A9">
        <w:rPr>
          <w:rFonts w:ascii="SMG Light" w:eastAsia="Times New Roman" w:hAnsi="SMG Light"/>
          <w:lang w:eastAsia="en-GB"/>
        </w:rPr>
        <w:t>ing</w:t>
      </w:r>
      <w:r w:rsidRPr="00E72E07">
        <w:rPr>
          <w:rFonts w:ascii="SMG Light" w:eastAsia="Times New Roman" w:hAnsi="SMG Light"/>
          <w:lang w:eastAsia="en-GB"/>
        </w:rPr>
        <w:t xml:space="preserve"> market analysis for designated regions and activities and </w:t>
      </w:r>
      <w:r w:rsidR="0039244B">
        <w:rPr>
          <w:rFonts w:ascii="SMG Light" w:eastAsia="Times New Roman" w:hAnsi="SMG Light"/>
          <w:lang w:eastAsia="en-GB"/>
        </w:rPr>
        <w:t xml:space="preserve">feeding back to </w:t>
      </w:r>
      <w:r w:rsidR="0039244B">
        <w:rPr>
          <w:rFonts w:ascii="SMG Light" w:hAnsi="SMG Light" w:cs="Arial"/>
        </w:rPr>
        <w:t xml:space="preserve">Media Licensing and Content Manager to </w:t>
      </w:r>
      <w:r w:rsidRPr="00E72E07">
        <w:rPr>
          <w:rFonts w:ascii="SMG Light" w:eastAsia="Times New Roman" w:hAnsi="SMG Light"/>
          <w:lang w:eastAsia="en-GB"/>
        </w:rPr>
        <w:t>initiat</w:t>
      </w:r>
      <w:r w:rsidR="0039244B">
        <w:rPr>
          <w:rFonts w:ascii="SMG Light" w:eastAsia="Times New Roman" w:hAnsi="SMG Light"/>
          <w:lang w:eastAsia="en-GB"/>
        </w:rPr>
        <w:t>e</w:t>
      </w:r>
      <w:r w:rsidRPr="00E72E07">
        <w:rPr>
          <w:rFonts w:ascii="SMG Light" w:eastAsia="Times New Roman" w:hAnsi="SMG Light"/>
          <w:lang w:eastAsia="en-GB"/>
        </w:rPr>
        <w:t xml:space="preserve"> new </w:t>
      </w:r>
      <w:r w:rsidR="007D4A38">
        <w:rPr>
          <w:rFonts w:ascii="SMG Light" w:eastAsia="Times New Roman" w:hAnsi="SMG Light"/>
          <w:lang w:eastAsia="en-GB"/>
        </w:rPr>
        <w:t>opportunities</w:t>
      </w:r>
      <w:r w:rsidRPr="00E72E07">
        <w:rPr>
          <w:rFonts w:ascii="SMG Light" w:eastAsia="Times New Roman" w:hAnsi="SMG Light"/>
          <w:lang w:eastAsia="en-GB"/>
        </w:rPr>
        <w:t xml:space="preserve"> </w:t>
      </w:r>
      <w:r w:rsidR="00E068BC">
        <w:rPr>
          <w:rFonts w:ascii="SMG Light" w:eastAsia="Times New Roman" w:hAnsi="SMG Light"/>
          <w:lang w:eastAsia="en-GB"/>
        </w:rPr>
        <w:t xml:space="preserve">for future financial growth </w:t>
      </w:r>
      <w:r w:rsidRPr="00E72E07">
        <w:rPr>
          <w:rFonts w:ascii="SMG Light" w:eastAsia="Times New Roman" w:hAnsi="SMG Light"/>
          <w:lang w:eastAsia="en-GB"/>
        </w:rPr>
        <w:t>accordingly.</w:t>
      </w:r>
    </w:p>
    <w:p w14:paraId="64D83A95" w14:textId="36078683" w:rsidR="00E72E07" w:rsidRPr="00E72E07" w:rsidRDefault="00E72E07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 w:rsidRPr="00E72E07">
        <w:rPr>
          <w:rFonts w:ascii="SMG Light" w:eastAsia="Times New Roman" w:hAnsi="SMG Light"/>
          <w:lang w:eastAsia="en-GB"/>
        </w:rPr>
        <w:t xml:space="preserve">Negotiate agreements for new projects with </w:t>
      </w:r>
      <w:r w:rsidR="008A3402">
        <w:rPr>
          <w:rFonts w:ascii="SMG Light" w:eastAsia="Times New Roman" w:hAnsi="SMG Light"/>
          <w:lang w:eastAsia="en-GB"/>
        </w:rPr>
        <w:t>key clients</w:t>
      </w:r>
      <w:r w:rsidRPr="00E72E07">
        <w:rPr>
          <w:rFonts w:ascii="SMG Light" w:eastAsia="Times New Roman" w:hAnsi="SMG Light"/>
          <w:lang w:eastAsia="en-GB"/>
        </w:rPr>
        <w:t xml:space="preserve"> </w:t>
      </w:r>
    </w:p>
    <w:p w14:paraId="564C6009" w14:textId="4C5FBF17" w:rsidR="00E72E07" w:rsidRPr="00E72E07" w:rsidRDefault="00E72E07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 w:rsidRPr="00E72E07">
        <w:rPr>
          <w:rFonts w:ascii="SMG Light" w:eastAsia="Times New Roman" w:hAnsi="SMG Light"/>
          <w:lang w:eastAsia="en-GB"/>
        </w:rPr>
        <w:t xml:space="preserve">Answer general telephone, email and written enquiries about </w:t>
      </w:r>
      <w:r w:rsidR="008A3402">
        <w:rPr>
          <w:rFonts w:ascii="SMG Light" w:eastAsia="Times New Roman" w:hAnsi="SMG Light"/>
          <w:lang w:eastAsia="en-GB"/>
        </w:rPr>
        <w:t>the p</w:t>
      </w:r>
      <w:r w:rsidR="00E43943">
        <w:rPr>
          <w:rFonts w:ascii="SMG Light" w:eastAsia="Times New Roman" w:hAnsi="SMG Light"/>
          <w:lang w:eastAsia="en-GB"/>
        </w:rPr>
        <w:t>icture library’s</w:t>
      </w:r>
      <w:r w:rsidRPr="00E72E07">
        <w:rPr>
          <w:rFonts w:ascii="SMG Light" w:eastAsia="Times New Roman" w:hAnsi="SMG Light"/>
          <w:lang w:eastAsia="en-GB"/>
        </w:rPr>
        <w:t xml:space="preserve"> new business activities and undertake general administrative duties as required.</w:t>
      </w:r>
    </w:p>
    <w:p w14:paraId="4B0D276A" w14:textId="02E8294E" w:rsidR="00E72E07" w:rsidRPr="00E72E07" w:rsidRDefault="00E72E07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 w:rsidRPr="00E72E07">
        <w:rPr>
          <w:rFonts w:ascii="SMG Light" w:eastAsia="Times New Roman" w:hAnsi="SMG Light"/>
          <w:lang w:eastAsia="en-GB"/>
        </w:rPr>
        <w:t xml:space="preserve">Carry out other ad-hoc duties as required by the </w:t>
      </w:r>
      <w:r w:rsidR="00E43943">
        <w:rPr>
          <w:rFonts w:ascii="SMG Light" w:hAnsi="SMG Light" w:cs="Arial"/>
        </w:rPr>
        <w:t>Media Licensing and Content Manager</w:t>
      </w:r>
      <w:r w:rsidRPr="00E72E07">
        <w:rPr>
          <w:rFonts w:ascii="SMG Light" w:eastAsia="Times New Roman" w:hAnsi="SMG Light"/>
          <w:lang w:eastAsia="en-GB"/>
        </w:rPr>
        <w:t>.</w:t>
      </w:r>
    </w:p>
    <w:p w14:paraId="02FA094F" w14:textId="65AEC803" w:rsidR="00171AFD" w:rsidRPr="00E72E07" w:rsidRDefault="003C5EC5" w:rsidP="00E72E07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Fonts w:ascii="SMG Light" w:eastAsia="Times New Roman" w:hAnsi="SMG Light"/>
          <w:lang w:eastAsia="en-GB"/>
        </w:rPr>
      </w:pPr>
      <w:r w:rsidRPr="00E72E07">
        <w:rPr>
          <w:rFonts w:ascii="SMG Light" w:eastAsia="Times New Roman" w:hAnsi="SMG Light"/>
          <w:lang w:eastAsia="en-GB"/>
        </w:rPr>
        <w:lastRenderedPageBreak/>
        <w:t>Continuously demonstrat</w:t>
      </w:r>
      <w:r w:rsidR="009619CC">
        <w:rPr>
          <w:rFonts w:ascii="SMG Light" w:eastAsia="Times New Roman" w:hAnsi="SMG Light"/>
          <w:lang w:eastAsia="en-GB"/>
        </w:rPr>
        <w:t>ing</w:t>
      </w:r>
      <w:r w:rsidRPr="00E72E07">
        <w:rPr>
          <w:rFonts w:ascii="SMG Light" w:eastAsia="Times New Roman" w:hAnsi="SMG Light"/>
          <w:lang w:eastAsia="en-GB"/>
        </w:rPr>
        <w:t xml:space="preserve"> inclusive behaviours, </w:t>
      </w:r>
      <w:bookmarkEnd w:id="5"/>
      <w:r w:rsidRPr="00E72E07">
        <w:rPr>
          <w:rFonts w:ascii="SMG Light" w:eastAsia="Times New Roman" w:hAnsi="SMG Light"/>
          <w:lang w:eastAsia="en-GB"/>
        </w:rPr>
        <w:t>valuing everyone’s contribution, and promoting a culture of openness  </w:t>
      </w:r>
    </w:p>
    <w:p w14:paraId="103CCEFA" w14:textId="15A23CCA" w:rsidR="26E5FE4D" w:rsidRPr="00193E69" w:rsidRDefault="00171AFD" w:rsidP="00193E69">
      <w:pPr>
        <w:pStyle w:val="SMGSansbullets"/>
        <w:numPr>
          <w:ilvl w:val="0"/>
          <w:numId w:val="26"/>
        </w:numPr>
        <w:spacing w:before="100" w:beforeAutospacing="1" w:after="100" w:afterAutospacing="1" w:line="240" w:lineRule="auto"/>
        <w:rPr>
          <w:rStyle w:val="normaltextrun"/>
          <w:rFonts w:ascii="SMG Light" w:eastAsia="Times New Roman" w:hAnsi="SMG Light"/>
          <w:color w:val="000000"/>
          <w:lang w:eastAsia="en-GB"/>
        </w:rPr>
      </w:pPr>
      <w:r w:rsidRPr="00E72E07">
        <w:rPr>
          <w:rFonts w:ascii="SMG Light" w:eastAsia="Times New Roman" w:hAnsi="SMG Light"/>
          <w:lang w:eastAsia="en-GB"/>
        </w:rPr>
        <w:t>As a colleague at SMG, you will learn</w:t>
      </w:r>
      <w:r w:rsidRPr="26E5FE4D">
        <w:rPr>
          <w:rFonts w:ascii="SMG Light" w:eastAsia="Times New Roman" w:hAnsi="SMG Light"/>
          <w:color w:val="000000" w:themeColor="text1"/>
          <w:lang w:eastAsia="en-GB"/>
        </w:rPr>
        <w:t xml:space="preserve"> about our Health and Safety Policies</w:t>
      </w:r>
      <w:r w:rsidRPr="00E72E07">
        <w:rPr>
          <w:rFonts w:ascii="SMG Light" w:eastAsia="Times New Roman" w:hAnsi="SMG Light"/>
          <w:lang w:eastAsia="en-GB"/>
        </w:rPr>
        <w:t>, procedures and risk assessments</w:t>
      </w:r>
      <w:r w:rsidRPr="26E5FE4D">
        <w:rPr>
          <w:rFonts w:ascii="SMG Light" w:eastAsia="Times New Roman" w:hAnsi="SMG Light"/>
          <w:color w:val="000000" w:themeColor="text1"/>
          <w:lang w:eastAsia="en-GB"/>
        </w:rPr>
        <w:t>, allowing you to take care of your own personal safety and that of others.</w:t>
      </w:r>
    </w:p>
    <w:p w14:paraId="1B6163E9" w14:textId="08B2FD6C" w:rsidR="00FB2834" w:rsidRPr="003C5EC5" w:rsidRDefault="00FB2834" w:rsidP="00FB2834">
      <w:pPr>
        <w:pStyle w:val="paragraph"/>
        <w:spacing w:before="0" w:beforeAutospacing="0" w:after="0" w:afterAutospacing="0"/>
        <w:jc w:val="both"/>
        <w:textAlignment w:val="baseline"/>
        <w:rPr>
          <w:rFonts w:ascii="SMG" w:hAnsi="SMG" w:cs="Arial"/>
        </w:rPr>
      </w:pPr>
      <w:r w:rsidRPr="003C5EC5">
        <w:rPr>
          <w:rStyle w:val="normaltextrun"/>
          <w:rFonts w:ascii="SMG" w:eastAsia="Calibri" w:hAnsi="SMG" w:cs="Arial"/>
          <w:b/>
          <w:bCs/>
        </w:rPr>
        <w:t>WHAT YOU BR</w:t>
      </w:r>
      <w:bookmarkStart w:id="6" w:name="Candidatespec"/>
      <w:bookmarkEnd w:id="6"/>
      <w:r w:rsidRPr="003C5EC5">
        <w:rPr>
          <w:rStyle w:val="normaltextrun"/>
          <w:rFonts w:ascii="SMG" w:eastAsia="Calibri" w:hAnsi="SMG" w:cs="Arial"/>
          <w:b/>
          <w:bCs/>
        </w:rPr>
        <w:t>ING TO THE TEAM:</w:t>
      </w:r>
      <w:r w:rsidRPr="003C5EC5">
        <w:rPr>
          <w:rStyle w:val="eop"/>
          <w:rFonts w:ascii="SMG" w:hAnsi="SMG" w:cs="Arial"/>
        </w:rPr>
        <w:t> </w:t>
      </w:r>
    </w:p>
    <w:p w14:paraId="02429B6B" w14:textId="38898C8A" w:rsidR="00FB2834" w:rsidRDefault="00FB2834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MG" w:eastAsia="Calibri" w:hAnsi="SMG" w:cs="Arial"/>
          <w:b/>
          <w:bCs/>
          <w:sz w:val="22"/>
          <w:szCs w:val="22"/>
        </w:rPr>
      </w:pPr>
    </w:p>
    <w:p w14:paraId="6FFE2EB9" w14:textId="46D04879" w:rsidR="00D23D34" w:rsidRPr="00E72E07" w:rsidRDefault="005346C2" w:rsidP="22D90A9A">
      <w:pPr>
        <w:numPr>
          <w:ilvl w:val="0"/>
          <w:numId w:val="29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EastAsia" w:hAnsiTheme="minorHAnsi" w:cstheme="minorBidi"/>
          <w:color w:val="000000"/>
          <w:lang w:eastAsia="en-GB"/>
        </w:rPr>
      </w:pPr>
      <w:bookmarkStart w:id="7" w:name="_Hlk504728963"/>
      <w:r>
        <w:rPr>
          <w:rFonts w:ascii="SMG Light" w:eastAsia="Times New Roman" w:hAnsi="SMG Light" w:cs="Arial"/>
          <w:color w:val="000000" w:themeColor="text1"/>
          <w:lang w:eastAsia="en-GB"/>
        </w:rPr>
        <w:t xml:space="preserve">Good </w:t>
      </w:r>
      <w:r w:rsidR="5AA20FEF" w:rsidRPr="22D90A9A">
        <w:rPr>
          <w:rFonts w:ascii="SMG Light" w:eastAsia="Times New Roman" w:hAnsi="SMG Light" w:cs="Arial"/>
          <w:color w:val="000000" w:themeColor="text1"/>
          <w:lang w:eastAsia="en-GB"/>
        </w:rPr>
        <w:t>understanding</w:t>
      </w:r>
      <w:r w:rsidR="5C0D6EF5" w:rsidRPr="22D90A9A">
        <w:rPr>
          <w:rFonts w:ascii="SMG Light" w:eastAsia="Times New Roman" w:hAnsi="SMG Light" w:cs="Arial"/>
          <w:color w:val="000000" w:themeColor="text1"/>
          <w:lang w:eastAsia="en-GB"/>
        </w:rPr>
        <w:t xml:space="preserve"> and background</w:t>
      </w:r>
      <w:r w:rsidR="5AA20FEF" w:rsidRPr="22D90A9A">
        <w:rPr>
          <w:rFonts w:ascii="SMG Light" w:eastAsia="Times New Roman" w:hAnsi="SMG Light" w:cs="Arial"/>
          <w:color w:val="000000" w:themeColor="text1"/>
          <w:lang w:eastAsia="en-GB"/>
        </w:rPr>
        <w:t xml:space="preserve"> of </w:t>
      </w:r>
      <w:r w:rsidR="3243158D" w:rsidRPr="22D90A9A">
        <w:rPr>
          <w:rFonts w:ascii="SMG Light" w:eastAsia="Times New Roman" w:hAnsi="SMG Light" w:cs="Arial"/>
          <w:color w:val="000000" w:themeColor="text1"/>
          <w:lang w:eastAsia="en-GB"/>
        </w:rPr>
        <w:t>media (image, footage and sound</w:t>
      </w:r>
      <w:r w:rsidR="384B4F10" w:rsidRPr="22D90A9A">
        <w:rPr>
          <w:rFonts w:ascii="SMG Light" w:eastAsia="Times New Roman" w:hAnsi="SMG Light" w:cs="Arial"/>
          <w:color w:val="000000" w:themeColor="text1"/>
          <w:lang w:eastAsia="en-GB"/>
        </w:rPr>
        <w:t xml:space="preserve">) licencing, photography, </w:t>
      </w:r>
      <w:r w:rsidR="13323F4F" w:rsidRPr="22D90A9A">
        <w:rPr>
          <w:rFonts w:ascii="SMG Light" w:eastAsia="Times New Roman" w:hAnsi="SMG Light" w:cs="Arial"/>
          <w:color w:val="000000" w:themeColor="text1"/>
          <w:lang w:eastAsia="en-GB"/>
        </w:rPr>
        <w:t>intellectual property,</w:t>
      </w:r>
      <w:r w:rsidR="5AA20FEF" w:rsidRPr="22D90A9A">
        <w:rPr>
          <w:rFonts w:ascii="SMG Light" w:eastAsia="Times New Roman" w:hAnsi="SMG Light" w:cs="Arial"/>
          <w:color w:val="000000" w:themeColor="text1"/>
          <w:lang w:eastAsia="en-GB"/>
        </w:rPr>
        <w:t xml:space="preserve"> client relationship management</w:t>
      </w:r>
      <w:r w:rsidR="67AC4D8E" w:rsidRPr="22D90A9A">
        <w:rPr>
          <w:rFonts w:ascii="SMG Light" w:eastAsia="Times New Roman" w:hAnsi="SMG Light" w:cs="Arial"/>
          <w:color w:val="000000" w:themeColor="text1"/>
          <w:lang w:eastAsia="en-GB"/>
        </w:rPr>
        <w:t xml:space="preserve"> and </w:t>
      </w:r>
      <w:r w:rsidR="5AA20FEF" w:rsidRPr="22D90A9A">
        <w:rPr>
          <w:rFonts w:ascii="SMG Light" w:eastAsia="Times New Roman" w:hAnsi="SMG Light" w:cs="Arial"/>
          <w:color w:val="000000" w:themeColor="text1"/>
          <w:lang w:eastAsia="en-GB"/>
        </w:rPr>
        <w:t>business development</w:t>
      </w:r>
      <w:r w:rsidR="5C0D6EF5" w:rsidRPr="22D90A9A">
        <w:rPr>
          <w:rFonts w:ascii="SMG Light" w:eastAsia="Times New Roman" w:hAnsi="SMG Light" w:cs="Arial"/>
          <w:color w:val="000000" w:themeColor="text1"/>
          <w:lang w:eastAsia="en-GB"/>
        </w:rPr>
        <w:t xml:space="preserve"> </w:t>
      </w:r>
    </w:p>
    <w:p w14:paraId="517B405D" w14:textId="5D657D80" w:rsidR="00D23D34" w:rsidRPr="00E72E07" w:rsidRDefault="00D23D34" w:rsidP="00E72E07">
      <w:pPr>
        <w:numPr>
          <w:ilvl w:val="0"/>
          <w:numId w:val="29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lang w:eastAsia="en-GB"/>
        </w:rPr>
      </w:pPr>
      <w:r w:rsidRPr="22D90A9A">
        <w:rPr>
          <w:rFonts w:ascii="SMG Light" w:eastAsia="Times New Roman" w:hAnsi="SMG Light" w:cs="Arial"/>
          <w:color w:val="000000" w:themeColor="text1"/>
          <w:lang w:eastAsia="en-GB"/>
        </w:rPr>
        <w:t>Experience of successfully building and stewarding relationships between individuals and organisations to deliver productive, commercial outcomes</w:t>
      </w:r>
    </w:p>
    <w:p w14:paraId="5BB94500" w14:textId="014E4DF4" w:rsidR="009A4B35" w:rsidRDefault="00E72E07" w:rsidP="00583A68">
      <w:pPr>
        <w:numPr>
          <w:ilvl w:val="0"/>
          <w:numId w:val="29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ind w:left="360"/>
        <w:rPr>
          <w:rFonts w:ascii="SMG Light" w:eastAsia="Times New Roman" w:hAnsi="SMG Light" w:cs="Arial"/>
          <w:color w:val="000000"/>
          <w:lang w:eastAsia="en-GB"/>
        </w:rPr>
      </w:pPr>
      <w:r w:rsidRPr="009A4B35">
        <w:rPr>
          <w:rFonts w:ascii="SMG Light" w:eastAsia="Times New Roman" w:hAnsi="SMG Light" w:cs="Arial"/>
          <w:color w:val="000000"/>
          <w:lang w:eastAsia="en-GB"/>
        </w:rPr>
        <w:t xml:space="preserve">Demonstrable experience of negotiating multiple </w:t>
      </w:r>
      <w:r w:rsidR="00155986" w:rsidRPr="009A4B35">
        <w:rPr>
          <w:rFonts w:ascii="SMG Light" w:eastAsia="Times New Roman" w:hAnsi="SMG Light" w:cs="Arial"/>
          <w:color w:val="000000"/>
          <w:lang w:eastAsia="en-GB"/>
        </w:rPr>
        <w:t>client projects</w:t>
      </w:r>
      <w:r w:rsidRPr="009A4B35">
        <w:rPr>
          <w:rFonts w:ascii="SMG Light" w:eastAsia="Times New Roman" w:hAnsi="SMG Light" w:cs="Arial"/>
          <w:color w:val="000000"/>
          <w:lang w:eastAsia="en-GB"/>
        </w:rPr>
        <w:t xml:space="preserve"> simultaneously across </w:t>
      </w:r>
      <w:r w:rsidR="009A4B35">
        <w:rPr>
          <w:rFonts w:ascii="SMG Light" w:eastAsia="Times New Roman" w:hAnsi="SMG Light" w:cs="Arial"/>
          <w:color w:val="000000"/>
          <w:lang w:eastAsia="en-GB"/>
        </w:rPr>
        <w:t>publishing, tv, film and museum exhibition sectors</w:t>
      </w:r>
    </w:p>
    <w:p w14:paraId="77676526" w14:textId="0BE49874" w:rsidR="00E72E07" w:rsidRPr="009A4B35" w:rsidRDefault="00E72E07" w:rsidP="00583A68">
      <w:pPr>
        <w:numPr>
          <w:ilvl w:val="0"/>
          <w:numId w:val="29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ind w:left="360"/>
        <w:rPr>
          <w:rFonts w:ascii="SMG Light" w:eastAsia="Times New Roman" w:hAnsi="SMG Light" w:cs="Arial"/>
          <w:color w:val="000000"/>
          <w:lang w:eastAsia="en-GB"/>
        </w:rPr>
      </w:pPr>
      <w:r w:rsidRPr="009A4B35">
        <w:rPr>
          <w:rFonts w:ascii="SMG Light" w:eastAsia="Times New Roman" w:hAnsi="SMG Light" w:cs="Arial"/>
          <w:lang w:eastAsia="en-GB"/>
        </w:rPr>
        <w:t>Demonstrable planning and resourcing skills</w:t>
      </w:r>
      <w:r w:rsidRPr="009A4B35">
        <w:rPr>
          <w:rFonts w:ascii="SMG Light" w:eastAsia="Times New Roman" w:hAnsi="SMG Light" w:cs="Arial"/>
          <w:color w:val="000000"/>
          <w:lang w:eastAsia="en-GB"/>
        </w:rPr>
        <w:t xml:space="preserve"> showing evidence of managing resources carefully</w:t>
      </w:r>
    </w:p>
    <w:p w14:paraId="54A047A8" w14:textId="3F2D352A" w:rsidR="00E72E07" w:rsidRDefault="00E72E07" w:rsidP="00E72E0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MG Light" w:eastAsia="Times New Roman" w:hAnsi="SMG Light" w:cs="Arial"/>
          <w:lang w:eastAsia="en-GB"/>
        </w:rPr>
      </w:pPr>
      <w:r w:rsidRPr="00E72E07">
        <w:rPr>
          <w:rFonts w:ascii="SMG Light" w:eastAsia="Times New Roman" w:hAnsi="SMG Light" w:cs="Arial"/>
          <w:lang w:eastAsia="en-GB"/>
        </w:rPr>
        <w:t xml:space="preserve">Excellent communication skills, </w:t>
      </w:r>
      <w:r w:rsidR="004C6417">
        <w:rPr>
          <w:rFonts w:ascii="SMG Light" w:eastAsia="Times New Roman" w:hAnsi="SMG Light" w:cs="Arial"/>
          <w:lang w:eastAsia="en-GB"/>
        </w:rPr>
        <w:t>to effectively convey clear messages across a wide range of people and audiences</w:t>
      </w:r>
    </w:p>
    <w:p w14:paraId="445D6B0B" w14:textId="75A4460B" w:rsidR="00816608" w:rsidRPr="00E72E07" w:rsidRDefault="00816608" w:rsidP="00E72E0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MG Light" w:eastAsia="Times New Roman" w:hAnsi="SMG Light" w:cs="Arial"/>
          <w:lang w:eastAsia="en-GB"/>
        </w:rPr>
      </w:pPr>
      <w:r>
        <w:rPr>
          <w:rFonts w:ascii="SMG Light" w:eastAsia="Times New Roman" w:hAnsi="SMG Light" w:cs="Arial"/>
          <w:lang w:eastAsia="en-GB"/>
        </w:rPr>
        <w:t>A good visual eye for aesthetics and photography</w:t>
      </w:r>
    </w:p>
    <w:p w14:paraId="1DB9A053" w14:textId="34FA931C" w:rsidR="29C3D6DC" w:rsidRDefault="07D67B1F" w:rsidP="29C3D6DC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lang w:eastAsia="en-GB"/>
        </w:rPr>
      </w:pPr>
      <w:r w:rsidRPr="06BE3FA8">
        <w:rPr>
          <w:rFonts w:ascii="SMG Light" w:eastAsia="Times New Roman" w:hAnsi="SMG Light" w:cs="Arial"/>
          <w:lang w:eastAsia="en-GB"/>
        </w:rPr>
        <w:t>Proven</w:t>
      </w:r>
      <w:r w:rsidRPr="2B289126">
        <w:rPr>
          <w:rFonts w:ascii="SMG Light" w:eastAsia="Times New Roman" w:hAnsi="SMG Light" w:cs="Arial"/>
          <w:lang w:eastAsia="en-GB"/>
        </w:rPr>
        <w:t xml:space="preserve"> ability to work </w:t>
      </w:r>
      <w:r w:rsidRPr="7C67F9E5">
        <w:rPr>
          <w:rFonts w:ascii="SMG Light" w:eastAsia="Times New Roman" w:hAnsi="SMG Light" w:cs="Arial"/>
          <w:lang w:eastAsia="en-GB"/>
        </w:rPr>
        <w:t xml:space="preserve">with </w:t>
      </w:r>
      <w:r w:rsidRPr="21B1A1BA">
        <w:rPr>
          <w:rFonts w:ascii="SMG Light" w:eastAsia="Times New Roman" w:hAnsi="SMG Light" w:cs="Arial"/>
          <w:lang w:eastAsia="en-GB"/>
        </w:rPr>
        <w:t xml:space="preserve">digital asset </w:t>
      </w:r>
      <w:r w:rsidRPr="15D6ED8C">
        <w:rPr>
          <w:rFonts w:ascii="SMG Light" w:eastAsia="Times New Roman" w:hAnsi="SMG Light" w:cs="Arial"/>
          <w:lang w:eastAsia="en-GB"/>
        </w:rPr>
        <w:t>management systems</w:t>
      </w:r>
      <w:r w:rsidRPr="21B1A1BA">
        <w:rPr>
          <w:rFonts w:ascii="SMG Light" w:eastAsia="Times New Roman" w:hAnsi="SMG Light" w:cs="Arial"/>
          <w:lang w:eastAsia="en-GB"/>
        </w:rPr>
        <w:t xml:space="preserve"> </w:t>
      </w:r>
    </w:p>
    <w:p w14:paraId="23E9E4C1" w14:textId="77777777" w:rsidR="00E72E07" w:rsidRPr="00E72E07" w:rsidRDefault="00E72E07" w:rsidP="00E72E0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MG Light" w:eastAsia="Times New Roman" w:hAnsi="SMG Light" w:cs="Arial"/>
          <w:lang w:eastAsia="en-GB"/>
        </w:rPr>
      </w:pPr>
      <w:r w:rsidRPr="00E72E07">
        <w:rPr>
          <w:rFonts w:ascii="SMG Light" w:eastAsia="Times New Roman" w:hAnsi="SMG Light" w:cs="Arial"/>
          <w:lang w:eastAsia="en-GB"/>
        </w:rPr>
        <w:t>Proven ability to work under pressure to meet targets and tight deadlines calmly and effectively</w:t>
      </w:r>
    </w:p>
    <w:p w14:paraId="5EF98918" w14:textId="22AC63A8" w:rsidR="00E72E07" w:rsidRPr="00E72E07" w:rsidRDefault="00E72E07" w:rsidP="00E72E07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MG Light" w:eastAsia="Times New Roman" w:hAnsi="SMG Light" w:cs="Arial"/>
          <w:lang w:eastAsia="en-GB"/>
        </w:rPr>
      </w:pPr>
      <w:r w:rsidRPr="00E72E07">
        <w:rPr>
          <w:rFonts w:ascii="SMG Light" w:eastAsia="Times New Roman" w:hAnsi="SMG Light" w:cs="Arial"/>
          <w:lang w:eastAsia="en-GB"/>
        </w:rPr>
        <w:t>Demonstrable diplomac</w:t>
      </w:r>
      <w:r w:rsidR="004C6417">
        <w:rPr>
          <w:rFonts w:ascii="SMG Light" w:eastAsia="Times New Roman" w:hAnsi="SMG Light" w:cs="Arial"/>
          <w:lang w:eastAsia="en-GB"/>
        </w:rPr>
        <w:t>y</w:t>
      </w:r>
      <w:r w:rsidRPr="00E72E07">
        <w:rPr>
          <w:rFonts w:ascii="SMG Light" w:eastAsia="Times New Roman" w:hAnsi="SMG Light" w:cs="Arial"/>
          <w:lang w:eastAsia="en-GB"/>
        </w:rPr>
        <w:t xml:space="preserve"> and influencing skills</w:t>
      </w:r>
    </w:p>
    <w:p w14:paraId="354B3516" w14:textId="1F3BAA1F" w:rsidR="00E72E07" w:rsidRDefault="004C6417" w:rsidP="00E72E07">
      <w:pPr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SMG Light" w:eastAsia="Times New Roman" w:hAnsi="SMG Light" w:cs="Arial"/>
          <w:color w:val="000000"/>
          <w:lang w:eastAsia="en-GB"/>
        </w:rPr>
      </w:pPr>
      <w:r>
        <w:rPr>
          <w:rFonts w:ascii="SMG Light" w:eastAsia="Times New Roman" w:hAnsi="SMG Light" w:cs="Arial"/>
          <w:lang w:eastAsia="en-GB"/>
        </w:rPr>
        <w:t>The</w:t>
      </w:r>
      <w:r w:rsidR="00E72E07" w:rsidRPr="00E72E07">
        <w:rPr>
          <w:rFonts w:ascii="SMG Light" w:eastAsia="Times New Roman" w:hAnsi="SMG Light" w:cs="Arial"/>
          <w:lang w:eastAsia="en-GB"/>
        </w:rPr>
        <w:t xml:space="preserve"> ability to pay close attention to detail</w:t>
      </w:r>
      <w:r>
        <w:rPr>
          <w:rFonts w:ascii="SMG Light" w:eastAsia="Times New Roman" w:hAnsi="SMG Light" w:cs="Arial"/>
          <w:lang w:eastAsia="en-GB"/>
        </w:rPr>
        <w:t xml:space="preserve"> consistently, throughout busy periods</w:t>
      </w:r>
    </w:p>
    <w:p w14:paraId="7DD06E51" w14:textId="3FAC7429" w:rsidR="00E72E07" w:rsidRPr="00E72E07" w:rsidRDefault="004C6417" w:rsidP="00E72E0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54" w:hanging="357"/>
        <w:contextualSpacing/>
        <w:rPr>
          <w:rFonts w:ascii="SMG Light" w:eastAsia="Times New Roman" w:hAnsi="SMG Light" w:cs="Arial"/>
        </w:rPr>
      </w:pPr>
      <w:r>
        <w:rPr>
          <w:rFonts w:ascii="SMG Light" w:eastAsia="Times New Roman" w:hAnsi="SMG Light" w:cs="Arial"/>
        </w:rPr>
        <w:t>Great</w:t>
      </w:r>
      <w:r w:rsidR="00E72E07" w:rsidRPr="00E72E07">
        <w:rPr>
          <w:rFonts w:ascii="SMG Light" w:eastAsia="Times New Roman" w:hAnsi="SMG Light" w:cs="Arial"/>
        </w:rPr>
        <w:t xml:space="preserve"> stakeholder</w:t>
      </w:r>
      <w:r>
        <w:rPr>
          <w:rFonts w:ascii="SMG Light" w:eastAsia="Times New Roman" w:hAnsi="SMG Light" w:cs="Arial"/>
        </w:rPr>
        <w:t xml:space="preserve"> management</w:t>
      </w:r>
      <w:r w:rsidR="00E72E07" w:rsidRPr="00E72E07">
        <w:rPr>
          <w:rFonts w:ascii="SMG Light" w:eastAsia="Times New Roman" w:hAnsi="SMG Light" w:cs="Arial"/>
        </w:rPr>
        <w:t xml:space="preserve"> </w:t>
      </w:r>
      <w:r>
        <w:rPr>
          <w:rFonts w:ascii="SMG Light" w:eastAsia="Times New Roman" w:hAnsi="SMG Light" w:cs="Arial"/>
        </w:rPr>
        <w:t>and the ability to build good relationships at all levels</w:t>
      </w:r>
    </w:p>
    <w:p w14:paraId="19AFEE65" w14:textId="7B959901" w:rsidR="00E72E07" w:rsidRPr="00E72E07" w:rsidRDefault="00E72E07" w:rsidP="00E72E07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MG Light" w:eastAsia="Times New Roman" w:hAnsi="SMG Light" w:cs="Arial"/>
          <w:lang w:eastAsia="en-GB"/>
        </w:rPr>
      </w:pPr>
      <w:r w:rsidRPr="00E72E07">
        <w:rPr>
          <w:rFonts w:ascii="SMG Light" w:eastAsia="Times New Roman" w:hAnsi="SMG Light" w:cs="Arial"/>
          <w:lang w:eastAsia="en-GB"/>
        </w:rPr>
        <w:t>A values-driven approach and passion for contributing to an open and inclusive organisation.  </w:t>
      </w:r>
    </w:p>
    <w:p w14:paraId="25B789B9" w14:textId="77777777" w:rsidR="00E72E07" w:rsidRPr="00E72E07" w:rsidRDefault="00E72E07" w:rsidP="00E72E07">
      <w:pPr>
        <w:widowControl w:val="0"/>
        <w:spacing w:after="0" w:line="240" w:lineRule="auto"/>
        <w:jc w:val="both"/>
        <w:rPr>
          <w:rFonts w:ascii="SMG Light" w:eastAsia="Times New Roman" w:hAnsi="SMG Light" w:cs="Arial"/>
          <w:lang w:eastAsia="en-GB"/>
        </w:rPr>
      </w:pPr>
    </w:p>
    <w:p w14:paraId="0D2B3B94" w14:textId="17F962EE" w:rsidR="00E72E07" w:rsidRPr="00E72E07" w:rsidRDefault="00E72E07" w:rsidP="00E72E07">
      <w:pPr>
        <w:spacing w:after="153" w:line="259" w:lineRule="auto"/>
        <w:ind w:hanging="10"/>
        <w:rPr>
          <w:rFonts w:ascii="SMG Light" w:hAnsi="SMG Light" w:cs="Arial"/>
        </w:rPr>
      </w:pPr>
      <w:r w:rsidRPr="00E72E07">
        <w:rPr>
          <w:rFonts w:ascii="SMG Light" w:hAnsi="SMG Light" w:cs="Arial"/>
          <w:b/>
        </w:rPr>
        <w:t>It would be good</w:t>
      </w:r>
      <w:r>
        <w:rPr>
          <w:rFonts w:ascii="SMG Light" w:hAnsi="SMG Light" w:cs="Arial"/>
          <w:b/>
        </w:rPr>
        <w:t xml:space="preserve">, but not essential, </w:t>
      </w:r>
      <w:r w:rsidRPr="00E72E07">
        <w:rPr>
          <w:rFonts w:ascii="SMG Light" w:hAnsi="SMG Light" w:cs="Arial"/>
          <w:b/>
        </w:rPr>
        <w:t xml:space="preserve">if you … </w:t>
      </w:r>
    </w:p>
    <w:p w14:paraId="4E99472D" w14:textId="4C07CA6C" w:rsidR="00E72E07" w:rsidRPr="00E72E07" w:rsidRDefault="00C04B17" w:rsidP="00E72E07">
      <w:pPr>
        <w:pStyle w:val="ListParagraph"/>
        <w:numPr>
          <w:ilvl w:val="0"/>
          <w:numId w:val="31"/>
        </w:numPr>
        <w:spacing w:after="125" w:line="250" w:lineRule="auto"/>
        <w:ind w:left="360"/>
        <w:rPr>
          <w:rFonts w:ascii="SMG Light" w:hAnsi="SMG Light" w:cs="Arial"/>
        </w:rPr>
      </w:pPr>
      <w:r>
        <w:rPr>
          <w:rFonts w:ascii="SMG Light" w:hAnsi="SMG Light" w:cs="Arial"/>
        </w:rPr>
        <w:t>Have a passion for history, science, technology or/ and photography</w:t>
      </w:r>
    </w:p>
    <w:p w14:paraId="096F2F3B" w14:textId="381E6012" w:rsidR="7653AF84" w:rsidRDefault="00E72E07" w:rsidP="7653AF84">
      <w:pPr>
        <w:pStyle w:val="ListParagraph"/>
        <w:numPr>
          <w:ilvl w:val="0"/>
          <w:numId w:val="31"/>
        </w:numPr>
        <w:spacing w:after="125" w:line="250" w:lineRule="auto"/>
        <w:ind w:left="360"/>
        <w:rPr>
          <w:rFonts w:ascii="SMG Light" w:hAnsi="SMG Light" w:cs="Arial"/>
        </w:rPr>
      </w:pPr>
      <w:r w:rsidRPr="00E72E07">
        <w:rPr>
          <w:rFonts w:ascii="SMG Light" w:hAnsi="SMG Light" w:cs="Arial"/>
        </w:rPr>
        <w:t xml:space="preserve">Have experience </w:t>
      </w:r>
      <w:bookmarkEnd w:id="7"/>
      <w:r w:rsidR="005E34F5">
        <w:rPr>
          <w:rFonts w:ascii="SMG Light" w:hAnsi="SMG Light" w:cs="Arial"/>
        </w:rPr>
        <w:t>working in image agencies</w:t>
      </w:r>
    </w:p>
    <w:p w14:paraId="2C1E1C05" w14:textId="41E664C2" w:rsidR="00D145F5" w:rsidRDefault="00D145F5" w:rsidP="00E72E07">
      <w:pPr>
        <w:pStyle w:val="ListParagraph"/>
        <w:numPr>
          <w:ilvl w:val="0"/>
          <w:numId w:val="31"/>
        </w:numPr>
        <w:spacing w:after="125" w:line="250" w:lineRule="auto"/>
        <w:ind w:left="360"/>
        <w:rPr>
          <w:rFonts w:ascii="SMG Light" w:hAnsi="SMG Light" w:cs="Arial"/>
        </w:rPr>
      </w:pPr>
      <w:r>
        <w:rPr>
          <w:rFonts w:ascii="SMG Light" w:hAnsi="SMG Light" w:cs="Arial"/>
        </w:rPr>
        <w:t>Have experience of archives or collections</w:t>
      </w:r>
    </w:p>
    <w:p w14:paraId="7CA4CFAF" w14:textId="36893A28" w:rsidR="002217FC" w:rsidRPr="006D1758" w:rsidRDefault="007549A3" w:rsidP="006D1758">
      <w:pPr>
        <w:pStyle w:val="ListParagraph"/>
        <w:numPr>
          <w:ilvl w:val="0"/>
          <w:numId w:val="31"/>
        </w:numPr>
        <w:spacing w:after="125" w:line="250" w:lineRule="auto"/>
        <w:ind w:left="360"/>
        <w:rPr>
          <w:rStyle w:val="normaltextrun"/>
          <w:rFonts w:asciiTheme="minorHAnsi" w:eastAsiaTheme="minorEastAsia" w:hAnsiTheme="minorHAnsi" w:cstheme="minorBidi"/>
        </w:rPr>
      </w:pPr>
      <w:r w:rsidRPr="254D0D19">
        <w:rPr>
          <w:rFonts w:ascii="SMG Light" w:hAnsi="SMG Light" w:cs="Arial"/>
        </w:rPr>
        <w:t xml:space="preserve">Have experience </w:t>
      </w:r>
      <w:r w:rsidR="001E3246" w:rsidRPr="254D0D19">
        <w:rPr>
          <w:rFonts w:ascii="SMG Light" w:hAnsi="SMG Light" w:cs="Arial"/>
        </w:rPr>
        <w:t xml:space="preserve">working with </w:t>
      </w:r>
      <w:r w:rsidR="36104CAA" w:rsidRPr="254D0D19">
        <w:rPr>
          <w:rFonts w:ascii="SMG Light" w:hAnsi="SMG Light" w:cs="Arial"/>
        </w:rPr>
        <w:t>Photoshop</w:t>
      </w:r>
      <w:r w:rsidR="12BE36A3" w:rsidRPr="254D0D19">
        <w:rPr>
          <w:rFonts w:ascii="SMG Light" w:hAnsi="SMG Light" w:cs="Arial"/>
        </w:rPr>
        <w:t>, Bridge and Indesign</w:t>
      </w:r>
    </w:p>
    <w:p w14:paraId="27888D6E" w14:textId="2933F27A" w:rsidR="004C42AF" w:rsidRDefault="00B17F99" w:rsidP="00FB28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MG" w:hAnsi="SMG" w:cs="Arial"/>
        </w:rPr>
      </w:pPr>
      <w:r>
        <w:rPr>
          <w:rStyle w:val="normaltextrun"/>
          <w:rFonts w:ascii="SMG" w:eastAsia="Calibri" w:hAnsi="SMG" w:cs="Arial"/>
          <w:b/>
          <w:bCs/>
        </w:rPr>
        <w:t>SOME THINGS YOU NEED TO KNOW</w:t>
      </w:r>
      <w:r w:rsidR="00FB2834" w:rsidRPr="003C5EC5">
        <w:rPr>
          <w:rStyle w:val="normaltextrun"/>
          <w:rFonts w:ascii="SMG" w:eastAsia="Calibri" w:hAnsi="SMG" w:cs="Arial"/>
          <w:b/>
          <w:bCs/>
        </w:rPr>
        <w:t>:</w:t>
      </w:r>
      <w:r w:rsidR="00FB2834" w:rsidRPr="003C5EC5">
        <w:rPr>
          <w:rStyle w:val="eop"/>
          <w:rFonts w:ascii="SMG" w:hAnsi="SMG" w:cs="Arial"/>
        </w:rPr>
        <w:t> </w:t>
      </w:r>
    </w:p>
    <w:p w14:paraId="7DAC5F49" w14:textId="77777777" w:rsidR="00D23D34" w:rsidRPr="008D2738" w:rsidRDefault="00D23D34" w:rsidP="00FB2834">
      <w:pPr>
        <w:pStyle w:val="paragraph"/>
        <w:spacing w:before="0" w:beforeAutospacing="0" w:after="0" w:afterAutospacing="0"/>
        <w:jc w:val="both"/>
        <w:textAlignment w:val="baseline"/>
        <w:rPr>
          <w:rFonts w:ascii="SMG" w:hAnsi="SMG" w:cs="Arial"/>
        </w:rPr>
      </w:pPr>
    </w:p>
    <w:p w14:paraId="75A36B59" w14:textId="27F194F3" w:rsidR="002C3534" w:rsidRDefault="002C3534" w:rsidP="002C3534">
      <w:pPr>
        <w:pStyle w:val="SMGSansbullets"/>
        <w:numPr>
          <w:ilvl w:val="0"/>
          <w:numId w:val="19"/>
        </w:numPr>
        <w:rPr>
          <w:rFonts w:ascii="SMG Light" w:hAnsi="SMG Light"/>
          <w:lang w:eastAsia="en-GB"/>
        </w:rPr>
      </w:pPr>
      <w:r>
        <w:rPr>
          <w:rFonts w:ascii="SMG Light" w:hAnsi="SMG Light"/>
          <w:lang w:eastAsia="en-GB"/>
        </w:rPr>
        <w:t>You</w:t>
      </w:r>
      <w:r w:rsidRPr="008B7FCF">
        <w:rPr>
          <w:rFonts w:ascii="SMG Light" w:hAnsi="SMG Light"/>
          <w:lang w:eastAsia="en-GB"/>
        </w:rPr>
        <w:t xml:space="preserve"> can expect to visit all Group sites in York, Bradford, Manchester, County Durham and Wiltshire, and occasionally travel to other UK locations.</w:t>
      </w:r>
    </w:p>
    <w:p w14:paraId="34077A93" w14:textId="588048BC" w:rsidR="002C3534" w:rsidRPr="00B31C25" w:rsidRDefault="008E334D" w:rsidP="00B31C25">
      <w:pPr>
        <w:pStyle w:val="NormalWeb"/>
        <w:numPr>
          <w:ilvl w:val="0"/>
          <w:numId w:val="19"/>
        </w:numPr>
        <w:rPr>
          <w:rFonts w:ascii="SMG Light" w:hAnsi="SMG Light"/>
          <w:color w:val="000000" w:themeColor="text1"/>
          <w:sz w:val="22"/>
          <w:szCs w:val="22"/>
        </w:rPr>
      </w:pPr>
      <w:r w:rsidRPr="00D84350">
        <w:rPr>
          <w:rFonts w:ascii="SMG Light" w:hAnsi="SMG Light"/>
          <w:color w:val="000000" w:themeColor="text1"/>
          <w:sz w:val="22"/>
          <w:szCs w:val="22"/>
        </w:rPr>
        <w:t>The role currently works to a hybrid working pattern, which offers flexibility to work from home. However as per the responsibilities of the position, there is still a regular requirement for an onsite presence</w:t>
      </w:r>
      <w:r>
        <w:rPr>
          <w:rFonts w:ascii="SMG Light" w:hAnsi="SMG Light"/>
          <w:color w:val="000000" w:themeColor="text1"/>
          <w:sz w:val="22"/>
          <w:szCs w:val="22"/>
        </w:rPr>
        <w:t>, and travel to London for relevant meetings.</w:t>
      </w:r>
      <w:r w:rsidRPr="00B31C25">
        <w:rPr>
          <w:rFonts w:ascii="SMG Light" w:hAnsi="SMG Light"/>
        </w:rPr>
        <w:br/>
      </w:r>
    </w:p>
    <w:p w14:paraId="27E1D2BA" w14:textId="7B3B7BC0" w:rsidR="00FB2834" w:rsidRPr="002C3534" w:rsidRDefault="00176280" w:rsidP="002C3534">
      <w:pPr>
        <w:pStyle w:val="SMGSansbullets"/>
        <w:numPr>
          <w:ilvl w:val="0"/>
          <w:numId w:val="19"/>
        </w:numPr>
        <w:rPr>
          <w:rFonts w:ascii="SMG Light" w:hAnsi="SMG Light"/>
          <w:lang w:eastAsia="en-GB"/>
        </w:rPr>
      </w:pPr>
      <w:r w:rsidRPr="002C3534">
        <w:rPr>
          <w:rFonts w:ascii="SMG Light" w:hAnsi="SMG Light"/>
          <w:color w:val="000000" w:themeColor="text1"/>
        </w:rPr>
        <w:t xml:space="preserve">SMG will </w:t>
      </w:r>
      <w:r w:rsidR="008D2738" w:rsidRPr="002C3534">
        <w:rPr>
          <w:rFonts w:ascii="SMG Light" w:hAnsi="SMG Light"/>
          <w:color w:val="000000" w:themeColor="text1"/>
        </w:rPr>
        <w:t>request</w:t>
      </w:r>
      <w:r w:rsidRPr="002C3534">
        <w:rPr>
          <w:rFonts w:ascii="SMG Light" w:hAnsi="SMG Light"/>
          <w:color w:val="000000" w:themeColor="text1"/>
        </w:rPr>
        <w:t xml:space="preserve"> either a </w:t>
      </w:r>
      <w:r w:rsidR="000F2EF1" w:rsidRPr="002C3534">
        <w:rPr>
          <w:rFonts w:ascii="SMG Light" w:hAnsi="SMG Light"/>
          <w:color w:val="000000" w:themeColor="text1"/>
        </w:rPr>
        <w:t xml:space="preserve">basic </w:t>
      </w:r>
      <w:r w:rsidRPr="002C3534">
        <w:rPr>
          <w:rFonts w:ascii="SMG Light" w:hAnsi="SMG Light"/>
          <w:color w:val="000000" w:themeColor="text1"/>
        </w:rPr>
        <w:t xml:space="preserve">or enhanced </w:t>
      </w:r>
      <w:r w:rsidR="000F2EF1" w:rsidRPr="002C3534">
        <w:rPr>
          <w:rFonts w:ascii="SMG Light" w:hAnsi="SMG Light"/>
          <w:color w:val="000000" w:themeColor="text1"/>
        </w:rPr>
        <w:t>criminal record check</w:t>
      </w:r>
      <w:r w:rsidR="008D2738" w:rsidRPr="002C3534">
        <w:rPr>
          <w:rFonts w:ascii="SMG Light" w:hAnsi="SMG Light"/>
          <w:color w:val="000000" w:themeColor="text1"/>
        </w:rPr>
        <w:t xml:space="preserve"> for the successful candidate, depending on the requirements of the role. W</w:t>
      </w:r>
      <w:r w:rsidR="000F2EF1" w:rsidRPr="002C3534">
        <w:rPr>
          <w:rFonts w:ascii="SMG Light" w:hAnsi="SMG Light"/>
          <w:color w:val="000000" w:themeColor="text1"/>
        </w:rPr>
        <w:t>e will consider every applicant on a case-by-case basis.</w:t>
      </w:r>
    </w:p>
    <w:p w14:paraId="2D7B0010" w14:textId="7EABE6D8" w:rsidR="00CA5BD2" w:rsidRPr="008E3508" w:rsidRDefault="00DD5278" w:rsidP="00CA5BD2">
      <w:pPr>
        <w:pStyle w:val="ListParagraph"/>
        <w:numPr>
          <w:ilvl w:val="0"/>
          <w:numId w:val="19"/>
        </w:numPr>
        <w:spacing w:line="240" w:lineRule="auto"/>
        <w:rPr>
          <w:rFonts w:ascii="SMG Light" w:hAnsi="SMG Light"/>
          <w:color w:val="000000"/>
        </w:rPr>
      </w:pPr>
      <w:r w:rsidRPr="004A26D6">
        <w:rPr>
          <w:rFonts w:ascii="SMG Light" w:hAnsi="SMG Light"/>
        </w:rPr>
        <w:t>SMG will support any eligible applications to ‘Access to Work’, a government scheme which helps disabled employees meet additional access related costs at work.</w:t>
      </w:r>
    </w:p>
    <w:p w14:paraId="76200D1A" w14:textId="5D5EBBD9" w:rsidR="00A3071D" w:rsidRDefault="00A3071D" w:rsidP="00DA0A26">
      <w:pPr>
        <w:pStyle w:val="SMGSanstitle"/>
        <w:spacing w:after="0" w:line="240" w:lineRule="auto"/>
        <w:rPr>
          <w:rFonts w:ascii="SMG" w:hAnsi="SMG" w:cs="Arial"/>
          <w:b/>
          <w:bCs/>
          <w:sz w:val="12"/>
          <w:szCs w:val="12"/>
        </w:rPr>
      </w:pPr>
      <w:bookmarkStart w:id="8" w:name="_Hlk504728803"/>
      <w:bookmarkEnd w:id="0"/>
      <w:bookmarkEnd w:id="1"/>
    </w:p>
    <w:p w14:paraId="38839C14" w14:textId="2B724D98" w:rsidR="006B708A" w:rsidRPr="003C5EC5" w:rsidRDefault="006B708A" w:rsidP="001F15AF">
      <w:pPr>
        <w:pStyle w:val="SMGSanstitle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spacing w:after="100" w:afterAutospacing="1"/>
        <w:rPr>
          <w:rFonts w:ascii="SMG" w:hAnsi="SMG" w:cs="Arial"/>
          <w:b/>
          <w:bCs/>
          <w:sz w:val="28"/>
          <w:szCs w:val="28"/>
        </w:rPr>
      </w:pPr>
      <w:r w:rsidRPr="003C5EC5">
        <w:rPr>
          <w:rFonts w:ascii="SMG" w:hAnsi="SMG" w:cs="Arial"/>
          <w:b/>
          <w:bCs/>
          <w:sz w:val="28"/>
          <w:szCs w:val="28"/>
        </w:rPr>
        <w:t>HOW TO APPLY</w:t>
      </w:r>
      <w:r w:rsidR="004510E9">
        <w:rPr>
          <w:rFonts w:ascii="SMG" w:hAnsi="SMG" w:cs="Arial"/>
          <w:b/>
          <w:bCs/>
          <w:sz w:val="28"/>
          <w:szCs w:val="28"/>
        </w:rPr>
        <w:t>!</w:t>
      </w:r>
    </w:p>
    <w:p w14:paraId="68E47E19" w14:textId="7F5CF2C6" w:rsidR="006B708A" w:rsidRPr="003C5EC5" w:rsidRDefault="006B708A" w:rsidP="001F15AF">
      <w:pPr>
        <w:pStyle w:val="SMGSanstitle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spacing w:after="100" w:afterAutospacing="1"/>
        <w:rPr>
          <w:rFonts w:ascii="SMG" w:hAnsi="SMG" w:cs="Arial"/>
        </w:rPr>
      </w:pPr>
      <w:r w:rsidRPr="003C5EC5">
        <w:rPr>
          <w:rFonts w:ascii="SMG" w:hAnsi="SMG" w:cs="Arial"/>
        </w:rPr>
        <w:t xml:space="preserve">Interested? </w:t>
      </w:r>
      <w:r w:rsidR="007D4D51">
        <w:rPr>
          <w:rFonts w:ascii="SMG" w:hAnsi="SMG" w:cs="Arial"/>
        </w:rPr>
        <w:t xml:space="preserve">We welcome your application. You can </w:t>
      </w:r>
      <w:r w:rsidRPr="003C5EC5">
        <w:rPr>
          <w:rFonts w:ascii="SMG" w:hAnsi="SMG" w:cs="Arial"/>
        </w:rPr>
        <w:t>apply for this position</w:t>
      </w:r>
      <w:r w:rsidR="007D4D51">
        <w:rPr>
          <w:rFonts w:ascii="SMG" w:hAnsi="SMG" w:cs="Arial"/>
        </w:rPr>
        <w:t xml:space="preserve"> </w:t>
      </w:r>
      <w:r w:rsidRPr="003C5EC5">
        <w:rPr>
          <w:rFonts w:ascii="SMG" w:hAnsi="SMG" w:cs="Arial"/>
        </w:rPr>
        <w:t xml:space="preserve">via our </w:t>
      </w:r>
      <w:r w:rsidR="007D4D51">
        <w:rPr>
          <w:rFonts w:ascii="SMG" w:hAnsi="SMG" w:cs="Arial"/>
        </w:rPr>
        <w:t>Careers site</w:t>
      </w:r>
      <w:r w:rsidRPr="003C5EC5">
        <w:rPr>
          <w:rFonts w:ascii="SMG" w:hAnsi="SMG" w:cs="Arial"/>
        </w:rPr>
        <w:t>. Please answer the following question(s) in the Supporting Statement section</w:t>
      </w:r>
      <w:r w:rsidR="004E1B20" w:rsidRPr="003C5EC5">
        <w:rPr>
          <w:rFonts w:ascii="SMG" w:hAnsi="SMG" w:cs="Arial"/>
        </w:rPr>
        <w:t xml:space="preserve"> of the application form</w:t>
      </w:r>
      <w:r w:rsidRPr="003C5EC5">
        <w:rPr>
          <w:rFonts w:ascii="SMG" w:hAnsi="SMG" w:cs="Arial"/>
        </w:rPr>
        <w:t>.</w:t>
      </w:r>
      <w:r w:rsidR="00AF3D6E">
        <w:rPr>
          <w:rFonts w:ascii="SMG" w:hAnsi="SMG" w:cs="Arial"/>
        </w:rPr>
        <w:t xml:space="preserve"> </w:t>
      </w:r>
    </w:p>
    <w:p w14:paraId="7104D1C4" w14:textId="77777777" w:rsidR="008E3508" w:rsidRDefault="00026CCB" w:rsidP="008E3508">
      <w:pPr>
        <w:pStyle w:val="SMGSanstitle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spacing w:after="100" w:afterAutospacing="1"/>
        <w:rPr>
          <w:rFonts w:ascii="SMG" w:hAnsi="SMG" w:cs="Arial"/>
          <w:b/>
          <w:bCs/>
          <w:sz w:val="24"/>
          <w:szCs w:val="24"/>
        </w:rPr>
      </w:pPr>
      <w:r w:rsidRPr="00C827AA">
        <w:rPr>
          <w:rFonts w:ascii="SMG" w:hAnsi="SMG" w:cs="Arial"/>
          <w:b/>
          <w:bCs/>
          <w:sz w:val="24"/>
          <w:szCs w:val="24"/>
        </w:rPr>
        <w:t>YOUR SUPPORTING STATEMEN</w:t>
      </w:r>
      <w:bookmarkStart w:id="9" w:name="_Hlk504728994"/>
      <w:bookmarkEnd w:id="8"/>
      <w:r w:rsidR="008E3508">
        <w:rPr>
          <w:rFonts w:ascii="SMG" w:hAnsi="SMG" w:cs="Arial"/>
          <w:b/>
          <w:bCs/>
          <w:sz w:val="24"/>
          <w:szCs w:val="24"/>
        </w:rPr>
        <w:t>T</w:t>
      </w:r>
    </w:p>
    <w:p w14:paraId="6233A99A" w14:textId="34857FD9" w:rsidR="008E3508" w:rsidRPr="008E3508" w:rsidRDefault="5AA20FEF" w:rsidP="008E3508">
      <w:pPr>
        <w:pStyle w:val="SMGSanstitle"/>
        <w:numPr>
          <w:ilvl w:val="0"/>
          <w:numId w:val="33"/>
        </w:numPr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spacing w:after="100" w:afterAutospacing="1"/>
        <w:rPr>
          <w:rFonts w:ascii="SMG" w:hAnsi="SMG" w:cs="Arial"/>
          <w:b/>
          <w:bCs/>
          <w:sz w:val="24"/>
          <w:szCs w:val="24"/>
        </w:rPr>
      </w:pPr>
      <w:r w:rsidRPr="22D90A9A">
        <w:rPr>
          <w:rFonts w:ascii="SMG Light" w:hAnsi="SMG Light"/>
        </w:rPr>
        <w:lastRenderedPageBreak/>
        <w:t>Please describe your experience working with media licencing</w:t>
      </w:r>
      <w:r w:rsidR="4122B526" w:rsidRPr="22D90A9A">
        <w:rPr>
          <w:rFonts w:ascii="SMG Light" w:hAnsi="SMG Light"/>
        </w:rPr>
        <w:t xml:space="preserve"> </w:t>
      </w:r>
      <w:r w:rsidR="00C15521">
        <w:rPr>
          <w:rFonts w:ascii="SMG Light" w:hAnsi="SMG Light"/>
        </w:rPr>
        <w:t>including details of</w:t>
      </w:r>
      <w:r w:rsidR="4122B526" w:rsidRPr="22D90A9A">
        <w:rPr>
          <w:rFonts w:ascii="SMG Light" w:hAnsi="SMG Light"/>
        </w:rPr>
        <w:t xml:space="preserve"> the relationships you have developed with clients.</w:t>
      </w:r>
    </w:p>
    <w:p w14:paraId="4F87570E" w14:textId="3D4CBB5C" w:rsidR="008E3508" w:rsidRPr="008E3508" w:rsidRDefault="5AA20FEF" w:rsidP="008E3508">
      <w:pPr>
        <w:pStyle w:val="SMGSanstitle"/>
        <w:numPr>
          <w:ilvl w:val="0"/>
          <w:numId w:val="33"/>
        </w:numPr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spacing w:after="100" w:afterAutospacing="1"/>
        <w:rPr>
          <w:rFonts w:ascii="SMG" w:hAnsi="SMG" w:cs="Arial"/>
          <w:b/>
          <w:bCs/>
          <w:sz w:val="24"/>
          <w:szCs w:val="24"/>
        </w:rPr>
      </w:pPr>
      <w:r w:rsidRPr="008E3508">
        <w:rPr>
          <w:rFonts w:ascii="SMG Light" w:hAnsi="SMG Light"/>
        </w:rPr>
        <w:t xml:space="preserve"> Please </w:t>
      </w:r>
      <w:r w:rsidR="00C15521">
        <w:rPr>
          <w:rFonts w:ascii="SMG Light" w:hAnsi="SMG Light"/>
        </w:rPr>
        <w:t>describe a time that you have</w:t>
      </w:r>
      <w:r w:rsidR="4122B526" w:rsidRPr="008E3508">
        <w:rPr>
          <w:rFonts w:ascii="SMG Light" w:hAnsi="SMG Light"/>
        </w:rPr>
        <w:t xml:space="preserve"> delivered a financially </w:t>
      </w:r>
      <w:r w:rsidR="003E3205" w:rsidRPr="008E3508">
        <w:rPr>
          <w:rFonts w:ascii="SMG Light" w:hAnsi="SMG Light"/>
        </w:rPr>
        <w:t xml:space="preserve">successful </w:t>
      </w:r>
      <w:r w:rsidR="4122B526" w:rsidRPr="008E3508">
        <w:rPr>
          <w:rFonts w:ascii="SMG Light" w:hAnsi="SMG Light"/>
        </w:rPr>
        <w:t>project</w:t>
      </w:r>
      <w:r w:rsidR="00C15521">
        <w:rPr>
          <w:rFonts w:ascii="SMG Light" w:hAnsi="SMG Light"/>
        </w:rPr>
        <w:t xml:space="preserve"> (or sale)</w:t>
      </w:r>
      <w:r w:rsidR="4122B526" w:rsidRPr="008E3508">
        <w:rPr>
          <w:rFonts w:ascii="SMG Light" w:hAnsi="SMG Light"/>
        </w:rPr>
        <w:t xml:space="preserve"> from start to finish</w:t>
      </w:r>
      <w:r w:rsidR="00C15521">
        <w:rPr>
          <w:rFonts w:ascii="SMG Light" w:hAnsi="SMG Light"/>
        </w:rPr>
        <w:t xml:space="preserve"> -</w:t>
      </w:r>
      <w:r w:rsidR="4122B526" w:rsidRPr="008E3508">
        <w:rPr>
          <w:rFonts w:ascii="SMG Light" w:hAnsi="SMG Light"/>
        </w:rPr>
        <w:t xml:space="preserve"> from identifying an asset to licencing it to a client.</w:t>
      </w:r>
    </w:p>
    <w:p w14:paraId="5F5B3AE5" w14:textId="16238310" w:rsidR="004510E9" w:rsidRPr="008E3508" w:rsidRDefault="00E72E07" w:rsidP="008E3508">
      <w:pPr>
        <w:pStyle w:val="SMGSanstitle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spacing w:after="100" w:afterAutospacing="1"/>
        <w:rPr>
          <w:rFonts w:ascii="SMG" w:hAnsi="SMG" w:cs="Arial"/>
          <w:b/>
          <w:bCs/>
          <w:sz w:val="24"/>
          <w:szCs w:val="24"/>
        </w:rPr>
      </w:pPr>
      <w:r w:rsidRPr="008E3508">
        <w:rPr>
          <w:rFonts w:ascii="SMG Light" w:hAnsi="SMG Light"/>
        </w:rPr>
        <w:t>At the end of your answer to question 2, can you please state your notice period?</w:t>
      </w:r>
    </w:p>
    <w:p w14:paraId="78CD5E75" w14:textId="2D4C1EAB" w:rsidR="00824983" w:rsidRPr="00824983" w:rsidRDefault="001F15AF" w:rsidP="00DA0A26">
      <w:pPr>
        <w:pStyle w:val="SMGSansbody"/>
        <w:spacing w:before="100" w:beforeAutospacing="1" w:after="100" w:afterAutospacing="1" w:line="240" w:lineRule="auto"/>
        <w:rPr>
          <w:rFonts w:ascii="SMG" w:hAnsi="SMG" w:cs="Arial"/>
          <w:b/>
          <w:bCs/>
          <w:sz w:val="24"/>
          <w:szCs w:val="24"/>
        </w:rPr>
      </w:pPr>
      <w:r>
        <w:rPr>
          <w:rFonts w:ascii="SMG" w:hAnsi="SMG" w:cs="Arial"/>
          <w:b/>
          <w:bCs/>
          <w:sz w:val="24"/>
          <w:szCs w:val="24"/>
        </w:rPr>
        <w:t>HOW WE CAN SUPPORT YOU:</w:t>
      </w:r>
    </w:p>
    <w:p w14:paraId="409F8648" w14:textId="6A209133" w:rsidR="0038240A" w:rsidRPr="005346C2" w:rsidRDefault="00425A62" w:rsidP="0038240A">
      <w:pPr>
        <w:pStyle w:val="SMGSansbody"/>
        <w:numPr>
          <w:ilvl w:val="0"/>
          <w:numId w:val="24"/>
        </w:numPr>
        <w:spacing w:before="100" w:beforeAutospacing="1" w:after="100" w:afterAutospacing="1"/>
        <w:rPr>
          <w:rFonts w:ascii="SMG Light" w:hAnsi="SMG Light" w:cs="Arial"/>
        </w:rPr>
      </w:pPr>
      <w:r w:rsidRPr="005346C2">
        <w:rPr>
          <w:rFonts w:ascii="SMG Light" w:hAnsi="SMG Light" w:cs="Arial"/>
        </w:rPr>
        <w:t xml:space="preserve">We’d love to hear from you. </w:t>
      </w:r>
      <w:r w:rsidR="0038240A" w:rsidRPr="005346C2">
        <w:rPr>
          <w:rFonts w:ascii="SMG Light" w:hAnsi="SMG Light" w:cs="Arial"/>
        </w:rPr>
        <w:t xml:space="preserve">If you </w:t>
      </w:r>
      <w:r w:rsidR="000F300E" w:rsidRPr="005346C2">
        <w:rPr>
          <w:rFonts w:ascii="SMG Light" w:hAnsi="SMG Light" w:cs="Arial"/>
        </w:rPr>
        <w:t xml:space="preserve">have any questions about the </w:t>
      </w:r>
      <w:r w:rsidR="0038240A" w:rsidRPr="005346C2">
        <w:rPr>
          <w:rFonts w:ascii="SMG Light" w:hAnsi="SMG Light" w:cs="Arial"/>
        </w:rPr>
        <w:t xml:space="preserve">role </w:t>
      </w:r>
      <w:r w:rsidR="000F300E" w:rsidRPr="005346C2">
        <w:rPr>
          <w:rFonts w:ascii="SMG Light" w:hAnsi="SMG Light" w:cs="Arial"/>
        </w:rPr>
        <w:t>specifically</w:t>
      </w:r>
      <w:r w:rsidR="0038240A" w:rsidRPr="005346C2">
        <w:rPr>
          <w:rFonts w:ascii="SMG Light" w:hAnsi="SMG Light" w:cs="Arial"/>
        </w:rPr>
        <w:t xml:space="preserve">, please contact </w:t>
      </w:r>
      <w:r w:rsidR="00E72E07" w:rsidRPr="005346C2">
        <w:rPr>
          <w:rFonts w:ascii="SMG Light" w:hAnsi="SMG Light" w:cs="Arial"/>
        </w:rPr>
        <w:t xml:space="preserve">Evelyn Warner, Talent Acquisition Partner via </w:t>
      </w:r>
      <w:hyperlink r:id="rId16" w:history="1">
        <w:r w:rsidR="00E72E07" w:rsidRPr="005346C2">
          <w:rPr>
            <w:rStyle w:val="Hyperlink"/>
            <w:rFonts w:ascii="SMG Light" w:hAnsi="SMG Light" w:cs="Arial"/>
          </w:rPr>
          <w:t>evelyn.warner@sciencemusem.ac.uk</w:t>
        </w:r>
      </w:hyperlink>
      <w:r w:rsidR="00E72E07" w:rsidRPr="005346C2">
        <w:rPr>
          <w:rFonts w:ascii="SMG Light" w:hAnsi="SMG Light" w:cs="Arial"/>
        </w:rPr>
        <w:t xml:space="preserve"> </w:t>
      </w:r>
    </w:p>
    <w:p w14:paraId="7008F224" w14:textId="39A0AD18" w:rsidR="00A3071D" w:rsidRPr="005346C2" w:rsidRDefault="00A3071D" w:rsidP="0038240A">
      <w:pPr>
        <w:pStyle w:val="SMGSansbody"/>
        <w:numPr>
          <w:ilvl w:val="0"/>
          <w:numId w:val="24"/>
        </w:numPr>
        <w:spacing w:before="100" w:beforeAutospacing="1" w:after="100" w:afterAutospacing="1"/>
        <w:rPr>
          <w:rFonts w:ascii="SMG Light" w:hAnsi="SMG Light" w:cs="Arial"/>
        </w:rPr>
      </w:pPr>
      <w:r w:rsidRPr="005346C2">
        <w:rPr>
          <w:rFonts w:ascii="SMG Light" w:hAnsi="SMG Light" w:cs="Arial"/>
        </w:rPr>
        <w:t xml:space="preserve">If you </w:t>
      </w:r>
      <w:r w:rsidR="004853C3" w:rsidRPr="005346C2">
        <w:rPr>
          <w:rFonts w:ascii="SMG Light" w:hAnsi="SMG Light" w:cs="Arial"/>
        </w:rPr>
        <w:t>need</w:t>
      </w:r>
      <w:r w:rsidRPr="005346C2">
        <w:rPr>
          <w:rFonts w:ascii="SMG Light" w:hAnsi="SMG Light" w:cs="Arial"/>
        </w:rPr>
        <w:t xml:space="preserve"> assistance to complete your application</w:t>
      </w:r>
      <w:r w:rsidR="00ED2A7B" w:rsidRPr="005346C2">
        <w:rPr>
          <w:rFonts w:ascii="SMG Light" w:hAnsi="SMG Light" w:cs="Arial"/>
        </w:rPr>
        <w:t xml:space="preserve"> or attend an interview,</w:t>
      </w:r>
      <w:r w:rsidRPr="005346C2">
        <w:rPr>
          <w:rFonts w:ascii="SMG Light" w:hAnsi="SMG Light" w:cs="Arial"/>
        </w:rPr>
        <w:t xml:space="preserve"> </w:t>
      </w:r>
      <w:r w:rsidR="00ED2A7B" w:rsidRPr="005346C2">
        <w:rPr>
          <w:rFonts w:ascii="SMG Light" w:hAnsi="SMG Light" w:cs="Arial"/>
        </w:rPr>
        <w:t xml:space="preserve">for example due to a disability, </w:t>
      </w:r>
      <w:r w:rsidRPr="005346C2">
        <w:rPr>
          <w:rFonts w:ascii="SMG Light" w:hAnsi="SMG Light" w:cs="Arial"/>
        </w:rPr>
        <w:t xml:space="preserve">or would like to </w:t>
      </w:r>
      <w:r w:rsidR="00ED2A7B" w:rsidRPr="005346C2">
        <w:rPr>
          <w:rFonts w:ascii="SMG Light" w:hAnsi="SMG Light" w:cs="Arial"/>
        </w:rPr>
        <w:t xml:space="preserve">talk to us about what </w:t>
      </w:r>
      <w:r w:rsidRPr="005346C2">
        <w:rPr>
          <w:rFonts w:ascii="SMG Light" w:hAnsi="SMG Light" w:cs="Arial"/>
        </w:rPr>
        <w:t xml:space="preserve">we </w:t>
      </w:r>
      <w:r w:rsidR="00ED2A7B" w:rsidRPr="005346C2">
        <w:rPr>
          <w:rFonts w:ascii="SMG Light" w:hAnsi="SMG Light" w:cs="Arial"/>
        </w:rPr>
        <w:t xml:space="preserve">can do to support you through this process, </w:t>
      </w:r>
      <w:r w:rsidRPr="005346C2">
        <w:rPr>
          <w:rFonts w:ascii="SMG Light" w:hAnsi="SMG Light" w:cs="Arial"/>
        </w:rPr>
        <w:t xml:space="preserve">please </w:t>
      </w:r>
      <w:hyperlink r:id="rId17" w:history="1">
        <w:r w:rsidRPr="005346C2">
          <w:rPr>
            <w:rStyle w:val="Hyperlink"/>
            <w:rFonts w:ascii="SMG Light" w:hAnsi="SMG Light" w:cs="Arial"/>
          </w:rPr>
          <w:t>contact us by email</w:t>
        </w:r>
      </w:hyperlink>
      <w:r w:rsidRPr="005346C2">
        <w:rPr>
          <w:rFonts w:ascii="SMG Light" w:hAnsi="SMG Light" w:cs="Arial"/>
        </w:rPr>
        <w:t xml:space="preserve"> or by calling </w:t>
      </w:r>
      <w:r w:rsidR="00A435A4" w:rsidRPr="005346C2">
        <w:rPr>
          <w:rFonts w:ascii="SMG Light" w:hAnsi="SMG Light" w:cs="Arial"/>
        </w:rPr>
        <w:t>01904 685 750</w:t>
      </w:r>
      <w:r w:rsidRPr="005346C2">
        <w:rPr>
          <w:rFonts w:ascii="SMG Light" w:hAnsi="SMG Light" w:cs="Arial"/>
        </w:rPr>
        <w:t>.</w:t>
      </w:r>
    </w:p>
    <w:p w14:paraId="50941110" w14:textId="4CB491E7" w:rsidR="00CC3381" w:rsidRPr="005346C2" w:rsidRDefault="000F300E" w:rsidP="0038240A">
      <w:pPr>
        <w:pStyle w:val="SMGSansbody"/>
        <w:numPr>
          <w:ilvl w:val="0"/>
          <w:numId w:val="24"/>
        </w:numPr>
        <w:spacing w:before="100" w:beforeAutospacing="1" w:after="100" w:afterAutospacing="1"/>
        <w:rPr>
          <w:rFonts w:ascii="SMG Light" w:hAnsi="SMG Light" w:cs="Arial"/>
        </w:rPr>
      </w:pPr>
      <w:r w:rsidRPr="005346C2">
        <w:rPr>
          <w:rFonts w:ascii="SMG Light" w:hAnsi="SMG Light" w:cs="Arial"/>
        </w:rPr>
        <w:t>F</w:t>
      </w:r>
      <w:r w:rsidR="001B00EE" w:rsidRPr="005346C2">
        <w:rPr>
          <w:rFonts w:ascii="SMG Light" w:hAnsi="SMG Light" w:cs="Arial"/>
        </w:rPr>
        <w:t xml:space="preserve">ind out more about what it’s like to work at Science Museum Group, answers to frequently asked questions and how to find our </w:t>
      </w:r>
      <w:r w:rsidR="00872C38" w:rsidRPr="005346C2">
        <w:rPr>
          <w:rFonts w:ascii="SMG Light" w:hAnsi="SMG Light" w:cs="Arial"/>
        </w:rPr>
        <w:t>offices</w:t>
      </w:r>
      <w:r w:rsidR="001B00EE" w:rsidRPr="005346C2">
        <w:rPr>
          <w:rFonts w:ascii="SMG Light" w:hAnsi="SMG Light" w:cs="Arial"/>
        </w:rPr>
        <w:t xml:space="preserve"> (including </w:t>
      </w:r>
      <w:r w:rsidR="00872C38" w:rsidRPr="005346C2">
        <w:rPr>
          <w:rFonts w:ascii="SMG Light" w:hAnsi="SMG Light" w:cs="Arial"/>
        </w:rPr>
        <w:t xml:space="preserve">when </w:t>
      </w:r>
      <w:r w:rsidR="001B00EE" w:rsidRPr="005346C2">
        <w:rPr>
          <w:rFonts w:ascii="SMG Light" w:hAnsi="SMG Light" w:cs="Arial"/>
        </w:rPr>
        <w:t xml:space="preserve">attending interviews) </w:t>
      </w:r>
      <w:bookmarkEnd w:id="9"/>
      <w:r w:rsidR="009130B4" w:rsidRPr="005346C2">
        <w:fldChar w:fldCharType="begin"/>
      </w:r>
      <w:r w:rsidR="009130B4" w:rsidRPr="005346C2">
        <w:rPr>
          <w:rFonts w:ascii="SMG Light" w:hAnsi="SMG Light"/>
        </w:rPr>
        <w:instrText>HYPERLINK "mailto:https://www.sciencemuseumgroup.org.uk/work-for-us/"</w:instrText>
      </w:r>
      <w:r w:rsidR="009130B4" w:rsidRPr="005346C2">
        <w:fldChar w:fldCharType="separate"/>
      </w:r>
      <w:r w:rsidR="001B00EE" w:rsidRPr="005346C2">
        <w:rPr>
          <w:rStyle w:val="Hyperlink"/>
          <w:rFonts w:ascii="SMG Light" w:hAnsi="SMG Light" w:cs="Arial"/>
        </w:rPr>
        <w:t>here</w:t>
      </w:r>
      <w:r w:rsidR="009130B4" w:rsidRPr="005346C2">
        <w:rPr>
          <w:rStyle w:val="Hyperlink"/>
          <w:rFonts w:ascii="SMG Light" w:hAnsi="SMG Light" w:cs="Arial"/>
        </w:rPr>
        <w:fldChar w:fldCharType="end"/>
      </w:r>
      <w:r w:rsidR="00930845" w:rsidRPr="005346C2">
        <w:rPr>
          <w:rFonts w:ascii="SMG Light" w:hAnsi="SMG Light" w:cs="Arial"/>
        </w:rPr>
        <w:t>.</w:t>
      </w:r>
    </w:p>
    <w:p w14:paraId="7C3A311F" w14:textId="748FED6B" w:rsidR="00B91181" w:rsidRPr="005346C2" w:rsidRDefault="00B91181" w:rsidP="0038240A">
      <w:pPr>
        <w:pStyle w:val="SMGSansbody"/>
        <w:numPr>
          <w:ilvl w:val="0"/>
          <w:numId w:val="24"/>
        </w:numPr>
        <w:spacing w:before="100" w:beforeAutospacing="1" w:after="100" w:afterAutospacing="1"/>
        <w:rPr>
          <w:rFonts w:ascii="SMG Light" w:hAnsi="SMG Light" w:cs="Arial"/>
        </w:rPr>
      </w:pPr>
      <w:r w:rsidRPr="005346C2">
        <w:rPr>
          <w:rFonts w:ascii="SMG Light" w:hAnsi="SMG Light" w:cs="Arial"/>
        </w:rPr>
        <w:t>We are working hard to understand our organisation better and to foster a culture that recognises and values different backgrounds, mindsets, skills, experience, knowledge and expertise. By having greater diversity, we believe that we will be a stronger and better organisation and ultimately will be able to inspire more futures. We therefore welcome applications from those who bring difference.</w:t>
      </w:r>
    </w:p>
    <w:p w14:paraId="30D87CD8" w14:textId="6B58B43A" w:rsidR="00B91181" w:rsidRDefault="00B91181" w:rsidP="0066087F">
      <w:pPr>
        <w:pStyle w:val="SMGSansbody"/>
        <w:spacing w:before="100" w:beforeAutospacing="1" w:after="100" w:afterAutospacing="1" w:line="240" w:lineRule="auto"/>
        <w:rPr>
          <w:rFonts w:ascii="SMG" w:hAnsi="SMG" w:cs="Arial"/>
        </w:rPr>
      </w:pPr>
    </w:p>
    <w:p w14:paraId="4B15B26A" w14:textId="4506FABF" w:rsidR="00D5473E" w:rsidRDefault="00161128" w:rsidP="0066087F">
      <w:pPr>
        <w:pStyle w:val="SMGSansbody"/>
        <w:spacing w:before="100" w:beforeAutospacing="1" w:after="100" w:afterAutospacing="1" w:line="240" w:lineRule="auto"/>
        <w:rPr>
          <w:rFonts w:ascii="SMG" w:hAnsi="SMG" w:cs="Arial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518DFA74" wp14:editId="1E4B0D74">
            <wp:simplePos x="0" y="0"/>
            <wp:positionH relativeFrom="column">
              <wp:posOffset>4224655</wp:posOffset>
            </wp:positionH>
            <wp:positionV relativeFrom="paragraph">
              <wp:posOffset>3810</wp:posOffset>
            </wp:positionV>
            <wp:extent cx="1244600" cy="584835"/>
            <wp:effectExtent l="0" t="0" r="0" b="5715"/>
            <wp:wrapNone/>
            <wp:docPr id="2" name="Picture 2" descr="Flexible wor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xible working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12FB07EB" wp14:editId="39F2FD47">
            <wp:simplePos x="0" y="0"/>
            <wp:positionH relativeFrom="column">
              <wp:posOffset>1043306</wp:posOffset>
            </wp:positionH>
            <wp:positionV relativeFrom="paragraph">
              <wp:posOffset>10160</wp:posOffset>
            </wp:positionV>
            <wp:extent cx="1301750" cy="627733"/>
            <wp:effectExtent l="0" t="0" r="0" b="127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27" cy="63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F0A6F" w14:textId="33AC9D9B" w:rsidR="00D5473E" w:rsidRPr="003C5EC5" w:rsidRDefault="00D5473E" w:rsidP="0066087F">
      <w:pPr>
        <w:pStyle w:val="SMGSansbody"/>
        <w:spacing w:before="100" w:beforeAutospacing="1" w:after="100" w:afterAutospacing="1" w:line="240" w:lineRule="auto"/>
        <w:rPr>
          <w:rFonts w:ascii="SMG" w:hAnsi="SMG" w:cs="Arial"/>
        </w:rPr>
      </w:pPr>
    </w:p>
    <w:sectPr w:rsidR="00D5473E" w:rsidRPr="003C5EC5" w:rsidSect="00872C5A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567" w:right="567" w:bottom="567" w:left="567" w:header="618" w:footer="6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BA39" w14:textId="77777777" w:rsidR="00583A68" w:rsidRDefault="00583A68">
      <w:pPr>
        <w:spacing w:after="0" w:line="240" w:lineRule="auto"/>
      </w:pPr>
      <w:r>
        <w:separator/>
      </w:r>
    </w:p>
  </w:endnote>
  <w:endnote w:type="continuationSeparator" w:id="0">
    <w:p w14:paraId="628731D4" w14:textId="77777777" w:rsidR="00583A68" w:rsidRDefault="00583A68">
      <w:pPr>
        <w:spacing w:after="0" w:line="240" w:lineRule="auto"/>
      </w:pPr>
      <w:r>
        <w:continuationSeparator/>
      </w:r>
    </w:p>
  </w:endnote>
  <w:endnote w:type="continuationNotice" w:id="1">
    <w:p w14:paraId="56E122EF" w14:textId="77777777" w:rsidR="00583A68" w:rsidRDefault="00583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G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MGSans Light">
    <w:altName w:val="Trebuchet MS"/>
    <w:charset w:val="00"/>
    <w:family w:val="auto"/>
    <w:pitch w:val="variable"/>
    <w:sig w:usb0="A00000EF" w:usb1="4000206B" w:usb2="00000000" w:usb3="00000000" w:csb0="00000083" w:csb1="00000000"/>
  </w:font>
  <w:font w:name="SMGSans Medium">
    <w:altName w:val="Calibri"/>
    <w:charset w:val="00"/>
    <w:family w:val="auto"/>
    <w:pitch w:val="variable"/>
    <w:sig w:usb0="A00000EF" w:usb1="4000206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G Light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SMG Black">
    <w:panose1 w:val="02010603030202060203"/>
    <w:charset w:val="00"/>
    <w:family w:val="modern"/>
    <w:notTrueType/>
    <w:pitch w:val="variable"/>
    <w:sig w:usb0="A0000027" w:usb1="0000006B" w:usb2="00000000" w:usb3="00000000" w:csb0="000000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3FB3" w14:textId="77777777" w:rsidR="00FB2834" w:rsidRPr="00A824FA" w:rsidRDefault="00FB2834" w:rsidP="00410D32">
    <w:pPr>
      <w:pStyle w:val="Footer"/>
      <w:framePr w:wrap="none" w:vAnchor="text" w:hAnchor="margin" w:xAlign="right" w:y="1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>
      <w:rPr>
        <w:rStyle w:val="PageNumber"/>
        <w:noProof/>
        <w:szCs w:val="14"/>
      </w:rPr>
      <w:t>3</w:t>
    </w:r>
    <w:r w:rsidRPr="00A824FA">
      <w:rPr>
        <w:rStyle w:val="PageNumber"/>
        <w:szCs w:val="14"/>
      </w:rPr>
      <w:fldChar w:fldCharType="end"/>
    </w:r>
  </w:p>
  <w:p w14:paraId="5658B0FC" w14:textId="77777777" w:rsidR="00FB2834" w:rsidRPr="00A824FA" w:rsidRDefault="00FB2834">
    <w:pPr>
      <w:pStyle w:val="Footer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E09" w14:textId="77777777" w:rsidR="00FB2834" w:rsidRPr="00A824FA" w:rsidRDefault="00FB2834" w:rsidP="00410D32">
    <w:pPr>
      <w:pStyle w:val="Footer"/>
      <w:framePr w:wrap="none" w:vAnchor="text" w:hAnchor="page" w:x="10722" w:y="68"/>
      <w:jc w:val="both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>
      <w:rPr>
        <w:rStyle w:val="PageNumber"/>
        <w:noProof/>
        <w:szCs w:val="14"/>
      </w:rPr>
      <w:t>2</w:t>
    </w:r>
    <w:r w:rsidRPr="00A824FA">
      <w:rPr>
        <w:rStyle w:val="PageNumber"/>
        <w:szCs w:val="14"/>
      </w:rPr>
      <w:fldChar w:fldCharType="end"/>
    </w:r>
  </w:p>
  <w:p w14:paraId="7E73B22C" w14:textId="77777777" w:rsidR="00FB2834" w:rsidRPr="002E49EA" w:rsidRDefault="00FB2834" w:rsidP="00410D32">
    <w:pPr>
      <w:pStyle w:val="Footer"/>
      <w:ind w:right="360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64AC" w14:textId="6847B34C" w:rsidR="00872C5A" w:rsidRPr="00A824FA" w:rsidRDefault="00C942AE" w:rsidP="00872C5A">
    <w:pPr>
      <w:pStyle w:val="Footer"/>
      <w:framePr w:wrap="none" w:vAnchor="text" w:hAnchor="margin" w:xAlign="right" w:y="1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 w:rsidR="0065684B">
      <w:rPr>
        <w:rStyle w:val="PageNumber"/>
        <w:noProof/>
        <w:szCs w:val="14"/>
      </w:rPr>
      <w:t>3</w:t>
    </w:r>
    <w:r w:rsidRPr="00A824FA">
      <w:rPr>
        <w:rStyle w:val="PageNumber"/>
        <w:szCs w:val="14"/>
      </w:rPr>
      <w:fldChar w:fldCharType="end"/>
    </w:r>
  </w:p>
  <w:p w14:paraId="52970FD2" w14:textId="77777777" w:rsidR="00872C5A" w:rsidRPr="00A824FA" w:rsidRDefault="00872C5A">
    <w:pPr>
      <w:pStyle w:val="Footer"/>
      <w:rPr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EBE2" w14:textId="0F83CD54" w:rsidR="00872C5A" w:rsidRPr="00A824FA" w:rsidRDefault="00C942AE" w:rsidP="00872C5A">
    <w:pPr>
      <w:pStyle w:val="Footer"/>
      <w:framePr w:wrap="none" w:vAnchor="text" w:hAnchor="page" w:x="10722" w:y="68"/>
      <w:jc w:val="both"/>
      <w:rPr>
        <w:rStyle w:val="PageNumber"/>
        <w:szCs w:val="14"/>
      </w:rPr>
    </w:pPr>
    <w:r w:rsidRPr="00A824FA">
      <w:rPr>
        <w:rStyle w:val="PageNumber"/>
        <w:szCs w:val="14"/>
      </w:rPr>
      <w:fldChar w:fldCharType="begin"/>
    </w:r>
    <w:r w:rsidRPr="00A824FA">
      <w:rPr>
        <w:rStyle w:val="PageNumber"/>
        <w:szCs w:val="14"/>
      </w:rPr>
      <w:instrText xml:space="preserve">PAGE  </w:instrText>
    </w:r>
    <w:r w:rsidRPr="00A824FA">
      <w:rPr>
        <w:rStyle w:val="PageNumber"/>
        <w:szCs w:val="14"/>
      </w:rPr>
      <w:fldChar w:fldCharType="separate"/>
    </w:r>
    <w:r w:rsidR="0065684B">
      <w:rPr>
        <w:rStyle w:val="PageNumber"/>
        <w:noProof/>
        <w:szCs w:val="14"/>
      </w:rPr>
      <w:t>2</w:t>
    </w:r>
    <w:r w:rsidRPr="00A824FA">
      <w:rPr>
        <w:rStyle w:val="PageNumber"/>
        <w:szCs w:val="14"/>
      </w:rPr>
      <w:fldChar w:fldCharType="end"/>
    </w:r>
  </w:p>
  <w:p w14:paraId="1C8D0483" w14:textId="77777777" w:rsidR="00872C5A" w:rsidRPr="002E49EA" w:rsidRDefault="00872C5A" w:rsidP="00872C5A">
    <w:pPr>
      <w:pStyle w:val="Footer"/>
      <w:ind w:right="360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8242" w14:textId="77777777" w:rsidR="00583A68" w:rsidRDefault="00583A68">
      <w:pPr>
        <w:spacing w:after="0" w:line="240" w:lineRule="auto"/>
      </w:pPr>
      <w:r>
        <w:separator/>
      </w:r>
    </w:p>
  </w:footnote>
  <w:footnote w:type="continuationSeparator" w:id="0">
    <w:p w14:paraId="30FF4964" w14:textId="77777777" w:rsidR="00583A68" w:rsidRDefault="00583A68">
      <w:pPr>
        <w:spacing w:after="0" w:line="240" w:lineRule="auto"/>
      </w:pPr>
      <w:r>
        <w:continuationSeparator/>
      </w:r>
    </w:p>
  </w:footnote>
  <w:footnote w:type="continuationNotice" w:id="1">
    <w:p w14:paraId="7AABBBEF" w14:textId="77777777" w:rsidR="00583A68" w:rsidRDefault="00583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EE77" w14:textId="77777777" w:rsidR="00FB2834" w:rsidRPr="00C44066" w:rsidRDefault="00FB2834" w:rsidP="00410D32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3BDB" w14:textId="77777777" w:rsidR="00FB2834" w:rsidRPr="00D34240" w:rsidRDefault="00FB2834" w:rsidP="00410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283" w14:textId="77777777" w:rsidR="00872C5A" w:rsidRPr="00C44066" w:rsidRDefault="00872C5A" w:rsidP="00872C5A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76EB" w14:textId="77777777" w:rsidR="00872C5A" w:rsidRPr="00D34240" w:rsidRDefault="00872C5A" w:rsidP="00872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B7"/>
    <w:multiLevelType w:val="hybridMultilevel"/>
    <w:tmpl w:val="8D2C69B4"/>
    <w:lvl w:ilvl="0" w:tplc="77DEEBB0">
      <w:start w:val="1"/>
      <w:numFmt w:val="decimal"/>
      <w:pStyle w:val="SMGSanslist"/>
      <w:lvlText w:val="%1."/>
      <w:lvlJc w:val="left"/>
      <w:pPr>
        <w:ind w:left="-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8" w:hanging="360"/>
      </w:pPr>
    </w:lvl>
    <w:lvl w:ilvl="2" w:tplc="0409001B" w:tentative="1">
      <w:start w:val="1"/>
      <w:numFmt w:val="lowerRoman"/>
      <w:lvlText w:val="%3."/>
      <w:lvlJc w:val="right"/>
      <w:pPr>
        <w:ind w:left="502" w:hanging="180"/>
      </w:pPr>
    </w:lvl>
    <w:lvl w:ilvl="3" w:tplc="0409000F" w:tentative="1">
      <w:start w:val="1"/>
      <w:numFmt w:val="decimal"/>
      <w:lvlText w:val="%4."/>
      <w:lvlJc w:val="left"/>
      <w:pPr>
        <w:ind w:left="1222" w:hanging="360"/>
      </w:pPr>
    </w:lvl>
    <w:lvl w:ilvl="4" w:tplc="04090019" w:tentative="1">
      <w:start w:val="1"/>
      <w:numFmt w:val="lowerLetter"/>
      <w:lvlText w:val="%5."/>
      <w:lvlJc w:val="left"/>
      <w:pPr>
        <w:ind w:left="1942" w:hanging="360"/>
      </w:pPr>
    </w:lvl>
    <w:lvl w:ilvl="5" w:tplc="0409001B" w:tentative="1">
      <w:start w:val="1"/>
      <w:numFmt w:val="lowerRoman"/>
      <w:lvlText w:val="%6."/>
      <w:lvlJc w:val="right"/>
      <w:pPr>
        <w:ind w:left="2662" w:hanging="180"/>
      </w:pPr>
    </w:lvl>
    <w:lvl w:ilvl="6" w:tplc="0409000F" w:tentative="1">
      <w:start w:val="1"/>
      <w:numFmt w:val="decimal"/>
      <w:lvlText w:val="%7."/>
      <w:lvlJc w:val="left"/>
      <w:pPr>
        <w:ind w:left="3382" w:hanging="360"/>
      </w:pPr>
    </w:lvl>
    <w:lvl w:ilvl="7" w:tplc="04090019" w:tentative="1">
      <w:start w:val="1"/>
      <w:numFmt w:val="lowerLetter"/>
      <w:lvlText w:val="%8."/>
      <w:lvlJc w:val="left"/>
      <w:pPr>
        <w:ind w:left="4102" w:hanging="360"/>
      </w:pPr>
    </w:lvl>
    <w:lvl w:ilvl="8" w:tplc="0409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1" w15:restartNumberingAfterBreak="0">
    <w:nsid w:val="07A90162"/>
    <w:multiLevelType w:val="hybridMultilevel"/>
    <w:tmpl w:val="6804F1A2"/>
    <w:lvl w:ilvl="0" w:tplc="19647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604B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ECB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560E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5CD9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744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DC6A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B63F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3EA7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964DA"/>
    <w:multiLevelType w:val="hybridMultilevel"/>
    <w:tmpl w:val="1D325B64"/>
    <w:lvl w:ilvl="0" w:tplc="9A589434">
      <w:numFmt w:val="bullet"/>
      <w:lvlText w:val="·"/>
      <w:lvlJc w:val="left"/>
      <w:pPr>
        <w:ind w:left="720" w:hanging="360"/>
      </w:pPr>
      <w:rPr>
        <w:rFonts w:ascii="SMG" w:eastAsia="Times New Roman" w:hAnsi="SM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52DC"/>
    <w:multiLevelType w:val="hybridMultilevel"/>
    <w:tmpl w:val="F334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1EBB"/>
    <w:multiLevelType w:val="hybridMultilevel"/>
    <w:tmpl w:val="5128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2CA3"/>
    <w:multiLevelType w:val="hybridMultilevel"/>
    <w:tmpl w:val="D5E8A3D4"/>
    <w:lvl w:ilvl="0" w:tplc="9A52E420">
      <w:start w:val="1"/>
      <w:numFmt w:val="bullet"/>
      <w:pStyle w:val="SMGSan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4D1D"/>
    <w:multiLevelType w:val="hybridMultilevel"/>
    <w:tmpl w:val="1AF0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5601"/>
    <w:multiLevelType w:val="hybridMultilevel"/>
    <w:tmpl w:val="A6CECE34"/>
    <w:lvl w:ilvl="0" w:tplc="AF4EB8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9AC"/>
    <w:multiLevelType w:val="hybridMultilevel"/>
    <w:tmpl w:val="A7665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918B4"/>
    <w:multiLevelType w:val="hybridMultilevel"/>
    <w:tmpl w:val="AADAD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47FA1"/>
    <w:multiLevelType w:val="hybridMultilevel"/>
    <w:tmpl w:val="53381B12"/>
    <w:lvl w:ilvl="0" w:tplc="6E7CF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EC3A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1CA5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AC9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AF5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768B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6C7D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B670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50D0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676D3"/>
    <w:multiLevelType w:val="hybridMultilevel"/>
    <w:tmpl w:val="8CD2E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710C98"/>
    <w:multiLevelType w:val="hybridMultilevel"/>
    <w:tmpl w:val="909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6C8A"/>
    <w:multiLevelType w:val="hybridMultilevel"/>
    <w:tmpl w:val="661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5309B"/>
    <w:multiLevelType w:val="hybridMultilevel"/>
    <w:tmpl w:val="D7DCD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A75C7B"/>
    <w:multiLevelType w:val="hybridMultilevel"/>
    <w:tmpl w:val="64E8A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05075"/>
    <w:multiLevelType w:val="hybridMultilevel"/>
    <w:tmpl w:val="B88EB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D60DB"/>
    <w:multiLevelType w:val="hybridMultilevel"/>
    <w:tmpl w:val="D750D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215C6"/>
    <w:multiLevelType w:val="hybridMultilevel"/>
    <w:tmpl w:val="1A266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B7AE8"/>
    <w:multiLevelType w:val="hybridMultilevel"/>
    <w:tmpl w:val="BDE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818EF"/>
    <w:multiLevelType w:val="hybridMultilevel"/>
    <w:tmpl w:val="859C51F8"/>
    <w:lvl w:ilvl="0" w:tplc="8F88C17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4730E"/>
    <w:multiLevelType w:val="hybridMultilevel"/>
    <w:tmpl w:val="74F08374"/>
    <w:lvl w:ilvl="0" w:tplc="1B225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D299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DA1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B4EB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D490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F092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3AAB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5056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3EC0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B1727"/>
    <w:multiLevelType w:val="hybridMultilevel"/>
    <w:tmpl w:val="C1C6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2D5A"/>
    <w:multiLevelType w:val="hybridMultilevel"/>
    <w:tmpl w:val="321A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2E4F"/>
    <w:multiLevelType w:val="hybridMultilevel"/>
    <w:tmpl w:val="8C8C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B1616"/>
    <w:multiLevelType w:val="hybridMultilevel"/>
    <w:tmpl w:val="DA1AB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4837683">
    <w:abstractNumId w:val="5"/>
  </w:num>
  <w:num w:numId="2" w16cid:durableId="91630141">
    <w:abstractNumId w:val="0"/>
  </w:num>
  <w:num w:numId="3" w16cid:durableId="273484616">
    <w:abstractNumId w:val="7"/>
  </w:num>
  <w:num w:numId="4" w16cid:durableId="2142262242">
    <w:abstractNumId w:val="20"/>
  </w:num>
  <w:num w:numId="5" w16cid:durableId="1302618500">
    <w:abstractNumId w:val="5"/>
  </w:num>
  <w:num w:numId="6" w16cid:durableId="1047223681">
    <w:abstractNumId w:val="5"/>
  </w:num>
  <w:num w:numId="7" w16cid:durableId="1883133938">
    <w:abstractNumId w:val="5"/>
  </w:num>
  <w:num w:numId="8" w16cid:durableId="625350901">
    <w:abstractNumId w:val="5"/>
  </w:num>
  <w:num w:numId="9" w16cid:durableId="687677011">
    <w:abstractNumId w:val="8"/>
  </w:num>
  <w:num w:numId="10" w16cid:durableId="25102355">
    <w:abstractNumId w:val="21"/>
  </w:num>
  <w:num w:numId="11" w16cid:durableId="1949048453">
    <w:abstractNumId w:val="11"/>
  </w:num>
  <w:num w:numId="12" w16cid:durableId="56050394">
    <w:abstractNumId w:val="15"/>
  </w:num>
  <w:num w:numId="13" w16cid:durableId="1576623962">
    <w:abstractNumId w:val="5"/>
  </w:num>
  <w:num w:numId="14" w16cid:durableId="1163620319">
    <w:abstractNumId w:val="13"/>
  </w:num>
  <w:num w:numId="15" w16cid:durableId="2126076012">
    <w:abstractNumId w:val="3"/>
  </w:num>
  <w:num w:numId="16" w16cid:durableId="1913539866">
    <w:abstractNumId w:val="23"/>
  </w:num>
  <w:num w:numId="17" w16cid:durableId="568612649">
    <w:abstractNumId w:val="19"/>
  </w:num>
  <w:num w:numId="18" w16cid:durableId="1965187614">
    <w:abstractNumId w:val="2"/>
  </w:num>
  <w:num w:numId="19" w16cid:durableId="1987079869">
    <w:abstractNumId w:val="10"/>
  </w:num>
  <w:num w:numId="20" w16cid:durableId="440489696">
    <w:abstractNumId w:val="24"/>
  </w:num>
  <w:num w:numId="21" w16cid:durableId="597638141">
    <w:abstractNumId w:val="22"/>
  </w:num>
  <w:num w:numId="22" w16cid:durableId="580989889">
    <w:abstractNumId w:val="1"/>
  </w:num>
  <w:num w:numId="23" w16cid:durableId="985663296">
    <w:abstractNumId w:val="21"/>
  </w:num>
  <w:num w:numId="24" w16cid:durableId="1226180787">
    <w:abstractNumId w:val="16"/>
  </w:num>
  <w:num w:numId="25" w16cid:durableId="2004428383">
    <w:abstractNumId w:val="4"/>
  </w:num>
  <w:num w:numId="26" w16cid:durableId="1027802709">
    <w:abstractNumId w:val="17"/>
  </w:num>
  <w:num w:numId="27" w16cid:durableId="570778784">
    <w:abstractNumId w:val="12"/>
  </w:num>
  <w:num w:numId="28" w16cid:durableId="152380348">
    <w:abstractNumId w:val="5"/>
  </w:num>
  <w:num w:numId="29" w16cid:durableId="667899728">
    <w:abstractNumId w:val="25"/>
  </w:num>
  <w:num w:numId="30" w16cid:durableId="1408265845">
    <w:abstractNumId w:val="18"/>
  </w:num>
  <w:num w:numId="31" w16cid:durableId="1027099597">
    <w:abstractNumId w:val="6"/>
  </w:num>
  <w:num w:numId="32" w16cid:durableId="750271887">
    <w:abstractNumId w:val="9"/>
  </w:num>
  <w:num w:numId="33" w16cid:durableId="14391794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1D"/>
    <w:rsid w:val="00000421"/>
    <w:rsid w:val="00000BA2"/>
    <w:rsid w:val="0001241F"/>
    <w:rsid w:val="000131F5"/>
    <w:rsid w:val="00026CCB"/>
    <w:rsid w:val="0003195D"/>
    <w:rsid w:val="00040645"/>
    <w:rsid w:val="000439AF"/>
    <w:rsid w:val="000538E3"/>
    <w:rsid w:val="0007087D"/>
    <w:rsid w:val="00074E20"/>
    <w:rsid w:val="00085FD8"/>
    <w:rsid w:val="0008730C"/>
    <w:rsid w:val="000A7F2D"/>
    <w:rsid w:val="000C26BD"/>
    <w:rsid w:val="000D5709"/>
    <w:rsid w:val="000E44EC"/>
    <w:rsid w:val="000F06A2"/>
    <w:rsid w:val="000F2EF1"/>
    <w:rsid w:val="000F300E"/>
    <w:rsid w:val="00104389"/>
    <w:rsid w:val="00106803"/>
    <w:rsid w:val="0011202B"/>
    <w:rsid w:val="00124DC3"/>
    <w:rsid w:val="00130F27"/>
    <w:rsid w:val="00131F44"/>
    <w:rsid w:val="001361E1"/>
    <w:rsid w:val="001430A9"/>
    <w:rsid w:val="00146CF2"/>
    <w:rsid w:val="00155206"/>
    <w:rsid w:val="00155986"/>
    <w:rsid w:val="00155BD4"/>
    <w:rsid w:val="00161128"/>
    <w:rsid w:val="001623CB"/>
    <w:rsid w:val="00163CD2"/>
    <w:rsid w:val="00171AFD"/>
    <w:rsid w:val="00176280"/>
    <w:rsid w:val="00185E0E"/>
    <w:rsid w:val="00190D39"/>
    <w:rsid w:val="0019172B"/>
    <w:rsid w:val="00193E69"/>
    <w:rsid w:val="00194067"/>
    <w:rsid w:val="00196436"/>
    <w:rsid w:val="001A1B96"/>
    <w:rsid w:val="001A7765"/>
    <w:rsid w:val="001B00EE"/>
    <w:rsid w:val="001B10A5"/>
    <w:rsid w:val="001D24FC"/>
    <w:rsid w:val="001E143C"/>
    <w:rsid w:val="001E3246"/>
    <w:rsid w:val="001E42DD"/>
    <w:rsid w:val="001E5473"/>
    <w:rsid w:val="001F15AF"/>
    <w:rsid w:val="00206724"/>
    <w:rsid w:val="00212DA2"/>
    <w:rsid w:val="00217D7A"/>
    <w:rsid w:val="002217FC"/>
    <w:rsid w:val="00233C0A"/>
    <w:rsid w:val="002347FC"/>
    <w:rsid w:val="00246904"/>
    <w:rsid w:val="00260978"/>
    <w:rsid w:val="0028124F"/>
    <w:rsid w:val="002860D4"/>
    <w:rsid w:val="00287B49"/>
    <w:rsid w:val="00292EEB"/>
    <w:rsid w:val="00294FD5"/>
    <w:rsid w:val="002A1206"/>
    <w:rsid w:val="002B1C09"/>
    <w:rsid w:val="002B3953"/>
    <w:rsid w:val="002B5EC0"/>
    <w:rsid w:val="002C3534"/>
    <w:rsid w:val="002C7DED"/>
    <w:rsid w:val="002D0AB0"/>
    <w:rsid w:val="002D72A0"/>
    <w:rsid w:val="002E7AC9"/>
    <w:rsid w:val="002F645C"/>
    <w:rsid w:val="00302C12"/>
    <w:rsid w:val="00317E50"/>
    <w:rsid w:val="003218B9"/>
    <w:rsid w:val="00321D5F"/>
    <w:rsid w:val="0034128F"/>
    <w:rsid w:val="00341F22"/>
    <w:rsid w:val="00343DD6"/>
    <w:rsid w:val="0035131A"/>
    <w:rsid w:val="00351ADA"/>
    <w:rsid w:val="00361095"/>
    <w:rsid w:val="0036636B"/>
    <w:rsid w:val="00372732"/>
    <w:rsid w:val="00372E5D"/>
    <w:rsid w:val="0037660B"/>
    <w:rsid w:val="003803C4"/>
    <w:rsid w:val="0038240A"/>
    <w:rsid w:val="0039244B"/>
    <w:rsid w:val="00395B8A"/>
    <w:rsid w:val="003A0CD0"/>
    <w:rsid w:val="003B7A78"/>
    <w:rsid w:val="003C139F"/>
    <w:rsid w:val="003C5EC5"/>
    <w:rsid w:val="003C6B40"/>
    <w:rsid w:val="003D7BC8"/>
    <w:rsid w:val="003E293E"/>
    <w:rsid w:val="003E3205"/>
    <w:rsid w:val="003E3B64"/>
    <w:rsid w:val="003F1409"/>
    <w:rsid w:val="003F4705"/>
    <w:rsid w:val="00410D32"/>
    <w:rsid w:val="004175BA"/>
    <w:rsid w:val="00425A62"/>
    <w:rsid w:val="00431462"/>
    <w:rsid w:val="00435AA1"/>
    <w:rsid w:val="00445B01"/>
    <w:rsid w:val="00446D48"/>
    <w:rsid w:val="00446E2B"/>
    <w:rsid w:val="004510E9"/>
    <w:rsid w:val="00452207"/>
    <w:rsid w:val="00454DC6"/>
    <w:rsid w:val="00456278"/>
    <w:rsid w:val="00456E8A"/>
    <w:rsid w:val="00461D69"/>
    <w:rsid w:val="004753A5"/>
    <w:rsid w:val="00480B2C"/>
    <w:rsid w:val="0048403B"/>
    <w:rsid w:val="004853C3"/>
    <w:rsid w:val="004A26D6"/>
    <w:rsid w:val="004C42AF"/>
    <w:rsid w:val="004C6417"/>
    <w:rsid w:val="004C6B4B"/>
    <w:rsid w:val="004E1B20"/>
    <w:rsid w:val="0050799C"/>
    <w:rsid w:val="00510A07"/>
    <w:rsid w:val="00521EEC"/>
    <w:rsid w:val="0052504D"/>
    <w:rsid w:val="005264F9"/>
    <w:rsid w:val="005337B0"/>
    <w:rsid w:val="00533E03"/>
    <w:rsid w:val="005346C2"/>
    <w:rsid w:val="00556A8C"/>
    <w:rsid w:val="00557839"/>
    <w:rsid w:val="00581609"/>
    <w:rsid w:val="00582D0E"/>
    <w:rsid w:val="00583A68"/>
    <w:rsid w:val="005858B2"/>
    <w:rsid w:val="00592A5B"/>
    <w:rsid w:val="005973CA"/>
    <w:rsid w:val="005A2885"/>
    <w:rsid w:val="005A4149"/>
    <w:rsid w:val="005B3143"/>
    <w:rsid w:val="005E34F5"/>
    <w:rsid w:val="005F7E00"/>
    <w:rsid w:val="00637B22"/>
    <w:rsid w:val="0065684B"/>
    <w:rsid w:val="00656E5A"/>
    <w:rsid w:val="00656FAA"/>
    <w:rsid w:val="006578C8"/>
    <w:rsid w:val="00657ED0"/>
    <w:rsid w:val="0066087F"/>
    <w:rsid w:val="006657D1"/>
    <w:rsid w:val="0067564C"/>
    <w:rsid w:val="006929F2"/>
    <w:rsid w:val="0069331A"/>
    <w:rsid w:val="006B09B8"/>
    <w:rsid w:val="006B708A"/>
    <w:rsid w:val="006D1758"/>
    <w:rsid w:val="006E777E"/>
    <w:rsid w:val="0070582E"/>
    <w:rsid w:val="00715FCD"/>
    <w:rsid w:val="00733AF2"/>
    <w:rsid w:val="00737D37"/>
    <w:rsid w:val="00740FB0"/>
    <w:rsid w:val="00747BCC"/>
    <w:rsid w:val="007549A3"/>
    <w:rsid w:val="007560DA"/>
    <w:rsid w:val="00756CEF"/>
    <w:rsid w:val="00772217"/>
    <w:rsid w:val="00791A67"/>
    <w:rsid w:val="007943DF"/>
    <w:rsid w:val="007A0D4E"/>
    <w:rsid w:val="007B2EDF"/>
    <w:rsid w:val="007B3E4D"/>
    <w:rsid w:val="007B440A"/>
    <w:rsid w:val="007B7C1B"/>
    <w:rsid w:val="007C21FC"/>
    <w:rsid w:val="007C2BAF"/>
    <w:rsid w:val="007C781C"/>
    <w:rsid w:val="007D008C"/>
    <w:rsid w:val="007D4A38"/>
    <w:rsid w:val="007D4D51"/>
    <w:rsid w:val="007E1419"/>
    <w:rsid w:val="008031A2"/>
    <w:rsid w:val="00816608"/>
    <w:rsid w:val="00823907"/>
    <w:rsid w:val="00823E3F"/>
    <w:rsid w:val="00824983"/>
    <w:rsid w:val="008323FA"/>
    <w:rsid w:val="00864A20"/>
    <w:rsid w:val="00872C38"/>
    <w:rsid w:val="00872C5A"/>
    <w:rsid w:val="0087737E"/>
    <w:rsid w:val="0088158E"/>
    <w:rsid w:val="00890AFD"/>
    <w:rsid w:val="008A0D9D"/>
    <w:rsid w:val="008A3402"/>
    <w:rsid w:val="008A3EC2"/>
    <w:rsid w:val="008A4547"/>
    <w:rsid w:val="008A57A3"/>
    <w:rsid w:val="008A778E"/>
    <w:rsid w:val="008B39BC"/>
    <w:rsid w:val="008B3D4A"/>
    <w:rsid w:val="008C17D8"/>
    <w:rsid w:val="008D080A"/>
    <w:rsid w:val="008D2738"/>
    <w:rsid w:val="008D686F"/>
    <w:rsid w:val="008E334D"/>
    <w:rsid w:val="008E3508"/>
    <w:rsid w:val="008F2E58"/>
    <w:rsid w:val="008F3B01"/>
    <w:rsid w:val="008F6840"/>
    <w:rsid w:val="0091149F"/>
    <w:rsid w:val="009130B4"/>
    <w:rsid w:val="00917A81"/>
    <w:rsid w:val="00930845"/>
    <w:rsid w:val="009406EA"/>
    <w:rsid w:val="00945BEE"/>
    <w:rsid w:val="00950F6B"/>
    <w:rsid w:val="00956B57"/>
    <w:rsid w:val="009619CC"/>
    <w:rsid w:val="00997D0A"/>
    <w:rsid w:val="009A4B35"/>
    <w:rsid w:val="009B148E"/>
    <w:rsid w:val="009C16C3"/>
    <w:rsid w:val="009E330A"/>
    <w:rsid w:val="00A006EC"/>
    <w:rsid w:val="00A0219B"/>
    <w:rsid w:val="00A03FD1"/>
    <w:rsid w:val="00A051F0"/>
    <w:rsid w:val="00A17000"/>
    <w:rsid w:val="00A3071D"/>
    <w:rsid w:val="00A435A4"/>
    <w:rsid w:val="00A50B52"/>
    <w:rsid w:val="00A6010E"/>
    <w:rsid w:val="00A711D0"/>
    <w:rsid w:val="00A81943"/>
    <w:rsid w:val="00A81B9D"/>
    <w:rsid w:val="00A9754E"/>
    <w:rsid w:val="00AA0B89"/>
    <w:rsid w:val="00AB0059"/>
    <w:rsid w:val="00AD5647"/>
    <w:rsid w:val="00AE0ABF"/>
    <w:rsid w:val="00AF3D6E"/>
    <w:rsid w:val="00B00CA1"/>
    <w:rsid w:val="00B07EDF"/>
    <w:rsid w:val="00B147A7"/>
    <w:rsid w:val="00B15435"/>
    <w:rsid w:val="00B15710"/>
    <w:rsid w:val="00B17C0D"/>
    <w:rsid w:val="00B17F99"/>
    <w:rsid w:val="00B30189"/>
    <w:rsid w:val="00B31C25"/>
    <w:rsid w:val="00B36B94"/>
    <w:rsid w:val="00B40466"/>
    <w:rsid w:val="00B450C2"/>
    <w:rsid w:val="00B46CD8"/>
    <w:rsid w:val="00B50F9D"/>
    <w:rsid w:val="00B61EEF"/>
    <w:rsid w:val="00B72307"/>
    <w:rsid w:val="00B742CF"/>
    <w:rsid w:val="00B84514"/>
    <w:rsid w:val="00B8490F"/>
    <w:rsid w:val="00B8619F"/>
    <w:rsid w:val="00B91181"/>
    <w:rsid w:val="00BB19D6"/>
    <w:rsid w:val="00BC32A1"/>
    <w:rsid w:val="00BD2F04"/>
    <w:rsid w:val="00BD57CB"/>
    <w:rsid w:val="00BD7954"/>
    <w:rsid w:val="00BF5892"/>
    <w:rsid w:val="00BF67EB"/>
    <w:rsid w:val="00C04B17"/>
    <w:rsid w:val="00C1341E"/>
    <w:rsid w:val="00C13FD5"/>
    <w:rsid w:val="00C1475C"/>
    <w:rsid w:val="00C15521"/>
    <w:rsid w:val="00C343CF"/>
    <w:rsid w:val="00C34591"/>
    <w:rsid w:val="00C412ED"/>
    <w:rsid w:val="00C61584"/>
    <w:rsid w:val="00C827AA"/>
    <w:rsid w:val="00C942AE"/>
    <w:rsid w:val="00CA3618"/>
    <w:rsid w:val="00CA5BD2"/>
    <w:rsid w:val="00CB4FD1"/>
    <w:rsid w:val="00CC3381"/>
    <w:rsid w:val="00D10816"/>
    <w:rsid w:val="00D145F5"/>
    <w:rsid w:val="00D15259"/>
    <w:rsid w:val="00D173BE"/>
    <w:rsid w:val="00D2035B"/>
    <w:rsid w:val="00D23D34"/>
    <w:rsid w:val="00D47405"/>
    <w:rsid w:val="00D5473E"/>
    <w:rsid w:val="00D60A4F"/>
    <w:rsid w:val="00D65D2F"/>
    <w:rsid w:val="00D8470C"/>
    <w:rsid w:val="00D84CEB"/>
    <w:rsid w:val="00DA0A26"/>
    <w:rsid w:val="00DA4B16"/>
    <w:rsid w:val="00DB57F5"/>
    <w:rsid w:val="00DC6687"/>
    <w:rsid w:val="00DD5278"/>
    <w:rsid w:val="00DE0CCA"/>
    <w:rsid w:val="00DE4BAC"/>
    <w:rsid w:val="00DF3F99"/>
    <w:rsid w:val="00DF45BD"/>
    <w:rsid w:val="00E01EC2"/>
    <w:rsid w:val="00E020C1"/>
    <w:rsid w:val="00E05788"/>
    <w:rsid w:val="00E068BC"/>
    <w:rsid w:val="00E252E4"/>
    <w:rsid w:val="00E43943"/>
    <w:rsid w:val="00E57441"/>
    <w:rsid w:val="00E6455E"/>
    <w:rsid w:val="00E64B29"/>
    <w:rsid w:val="00E72E07"/>
    <w:rsid w:val="00E903A0"/>
    <w:rsid w:val="00EB388E"/>
    <w:rsid w:val="00ED2A7B"/>
    <w:rsid w:val="00ED7CC1"/>
    <w:rsid w:val="00EE407D"/>
    <w:rsid w:val="00EF1EE8"/>
    <w:rsid w:val="00EF1FA6"/>
    <w:rsid w:val="00EF764E"/>
    <w:rsid w:val="00F02488"/>
    <w:rsid w:val="00F16018"/>
    <w:rsid w:val="00F202ED"/>
    <w:rsid w:val="00F3187A"/>
    <w:rsid w:val="00F643FF"/>
    <w:rsid w:val="00F67448"/>
    <w:rsid w:val="00F73046"/>
    <w:rsid w:val="00F81B2E"/>
    <w:rsid w:val="00F83178"/>
    <w:rsid w:val="00F867EF"/>
    <w:rsid w:val="00F92C44"/>
    <w:rsid w:val="00FB2834"/>
    <w:rsid w:val="00FB2892"/>
    <w:rsid w:val="00FB2E91"/>
    <w:rsid w:val="00FC6016"/>
    <w:rsid w:val="00FE4BCD"/>
    <w:rsid w:val="00FE6DAF"/>
    <w:rsid w:val="018061F8"/>
    <w:rsid w:val="01FC4AB6"/>
    <w:rsid w:val="02989D6F"/>
    <w:rsid w:val="02A1BF81"/>
    <w:rsid w:val="032A1331"/>
    <w:rsid w:val="039C07A2"/>
    <w:rsid w:val="046056CF"/>
    <w:rsid w:val="0575DE86"/>
    <w:rsid w:val="06619E36"/>
    <w:rsid w:val="06BE3FA8"/>
    <w:rsid w:val="071F8FBF"/>
    <w:rsid w:val="07D67B1F"/>
    <w:rsid w:val="093E5D92"/>
    <w:rsid w:val="0A0BAEC8"/>
    <w:rsid w:val="0A0D425F"/>
    <w:rsid w:val="0AA504B9"/>
    <w:rsid w:val="0AA64005"/>
    <w:rsid w:val="0ABB1149"/>
    <w:rsid w:val="0AD33D87"/>
    <w:rsid w:val="0BBE7B7C"/>
    <w:rsid w:val="0C485CFB"/>
    <w:rsid w:val="0C4BB7C6"/>
    <w:rsid w:val="0E374453"/>
    <w:rsid w:val="0EC8BA15"/>
    <w:rsid w:val="114D9D5C"/>
    <w:rsid w:val="1212EBDC"/>
    <w:rsid w:val="125A3D9B"/>
    <w:rsid w:val="12BE36A3"/>
    <w:rsid w:val="12E96DBD"/>
    <w:rsid w:val="1322AEE3"/>
    <w:rsid w:val="13323F4F"/>
    <w:rsid w:val="139649FA"/>
    <w:rsid w:val="14639EE6"/>
    <w:rsid w:val="15D6ED8C"/>
    <w:rsid w:val="15FA8792"/>
    <w:rsid w:val="16B8C73D"/>
    <w:rsid w:val="179657F3"/>
    <w:rsid w:val="17BE7277"/>
    <w:rsid w:val="17C78EED"/>
    <w:rsid w:val="194371B6"/>
    <w:rsid w:val="19A5C58C"/>
    <w:rsid w:val="1C546645"/>
    <w:rsid w:val="1D597354"/>
    <w:rsid w:val="1E35A181"/>
    <w:rsid w:val="1ED84687"/>
    <w:rsid w:val="1EE8BAD2"/>
    <w:rsid w:val="1F1FFB72"/>
    <w:rsid w:val="21B1A1BA"/>
    <w:rsid w:val="220FE749"/>
    <w:rsid w:val="22D90A9A"/>
    <w:rsid w:val="24344754"/>
    <w:rsid w:val="24A34F6E"/>
    <w:rsid w:val="254D0D19"/>
    <w:rsid w:val="2576D6A8"/>
    <w:rsid w:val="26C16B1C"/>
    <w:rsid w:val="26E5FE4D"/>
    <w:rsid w:val="26EB45F2"/>
    <w:rsid w:val="288C8D5F"/>
    <w:rsid w:val="29C3D6DC"/>
    <w:rsid w:val="29CA72BE"/>
    <w:rsid w:val="2B289126"/>
    <w:rsid w:val="2D3B7A35"/>
    <w:rsid w:val="2D5A8776"/>
    <w:rsid w:val="2E25538E"/>
    <w:rsid w:val="2E6A4A7D"/>
    <w:rsid w:val="2FC5B333"/>
    <w:rsid w:val="303537DC"/>
    <w:rsid w:val="3243158D"/>
    <w:rsid w:val="3321BB8C"/>
    <w:rsid w:val="335D3A2A"/>
    <w:rsid w:val="33BCF971"/>
    <w:rsid w:val="34C26E81"/>
    <w:rsid w:val="351B23D1"/>
    <w:rsid w:val="36104CAA"/>
    <w:rsid w:val="37AF80C7"/>
    <w:rsid w:val="37FEF4D2"/>
    <w:rsid w:val="384B4F10"/>
    <w:rsid w:val="38636D12"/>
    <w:rsid w:val="38AD9554"/>
    <w:rsid w:val="3BE4A5E2"/>
    <w:rsid w:val="3E133F33"/>
    <w:rsid w:val="4122B526"/>
    <w:rsid w:val="440213F6"/>
    <w:rsid w:val="4505F185"/>
    <w:rsid w:val="4AD1A972"/>
    <w:rsid w:val="4B5B9750"/>
    <w:rsid w:val="4BA08E3F"/>
    <w:rsid w:val="50E5F3D3"/>
    <w:rsid w:val="51990A62"/>
    <w:rsid w:val="51E95E06"/>
    <w:rsid w:val="56B54745"/>
    <w:rsid w:val="5AA20FEF"/>
    <w:rsid w:val="5C0D6EF5"/>
    <w:rsid w:val="5D0A317C"/>
    <w:rsid w:val="5FC96EAE"/>
    <w:rsid w:val="605C65C2"/>
    <w:rsid w:val="60604C0F"/>
    <w:rsid w:val="6179DA2F"/>
    <w:rsid w:val="619DF355"/>
    <w:rsid w:val="6223C87E"/>
    <w:rsid w:val="675429FD"/>
    <w:rsid w:val="675C3E71"/>
    <w:rsid w:val="67AC4D8E"/>
    <w:rsid w:val="6820A8DD"/>
    <w:rsid w:val="682F0E3F"/>
    <w:rsid w:val="686C6574"/>
    <w:rsid w:val="68C975AA"/>
    <w:rsid w:val="6A7339DA"/>
    <w:rsid w:val="6B6EBD3B"/>
    <w:rsid w:val="6BB4CA81"/>
    <w:rsid w:val="6D654C35"/>
    <w:rsid w:val="6E7C765D"/>
    <w:rsid w:val="6ED26DF2"/>
    <w:rsid w:val="7007B76F"/>
    <w:rsid w:val="705FE38E"/>
    <w:rsid w:val="7086EDF3"/>
    <w:rsid w:val="746C5C6F"/>
    <w:rsid w:val="7653AF84"/>
    <w:rsid w:val="77BB91F7"/>
    <w:rsid w:val="78C3DC44"/>
    <w:rsid w:val="79957158"/>
    <w:rsid w:val="79A9D578"/>
    <w:rsid w:val="7A1C2E90"/>
    <w:rsid w:val="7A1C51D6"/>
    <w:rsid w:val="7C67F9E5"/>
    <w:rsid w:val="7D9F7AEB"/>
    <w:rsid w:val="7F0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2B980D"/>
  <w15:chartTrackingRefBased/>
  <w15:docId w15:val="{1A14A779-60D8-4C27-9789-1DF9F0F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71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3"/>
    <w:unhideWhenUsed/>
    <w:qFormat/>
    <w:rsid w:val="00637B22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1D"/>
    <w:pPr>
      <w:tabs>
        <w:tab w:val="left" w:pos="198"/>
      </w:tabs>
      <w:spacing w:line="19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071D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nhideWhenUsed/>
    <w:rsid w:val="00A3071D"/>
    <w:pPr>
      <w:tabs>
        <w:tab w:val="left" w:pos="8442"/>
      </w:tabs>
      <w:spacing w:line="190" w:lineRule="exact"/>
    </w:pPr>
    <w:rPr>
      <w:rFonts w:ascii="SMGSans Light" w:hAnsi="SMGSans Light"/>
      <w:sz w:val="14"/>
      <w:szCs w:val="16"/>
    </w:rPr>
  </w:style>
  <w:style w:type="character" w:customStyle="1" w:styleId="FooterChar">
    <w:name w:val="Footer Char"/>
    <w:basedOn w:val="DefaultParagraphFont"/>
    <w:link w:val="Footer"/>
    <w:rsid w:val="00A3071D"/>
    <w:rPr>
      <w:rFonts w:ascii="SMGSans Light" w:eastAsia="Calibri" w:hAnsi="SMGSans Light" w:cs="Times New Roman"/>
      <w:sz w:val="14"/>
      <w:szCs w:val="16"/>
    </w:rPr>
  </w:style>
  <w:style w:type="character" w:styleId="PageNumber">
    <w:name w:val="page number"/>
    <w:basedOn w:val="DefaultParagraphFont"/>
    <w:unhideWhenUsed/>
    <w:rsid w:val="00A3071D"/>
  </w:style>
  <w:style w:type="paragraph" w:customStyle="1" w:styleId="SMGSansmaintitle">
    <w:name w:val="SMG Sans main title"/>
    <w:basedOn w:val="Normal"/>
    <w:qFormat/>
    <w:rsid w:val="00A3071D"/>
    <w:pPr>
      <w:spacing w:after="120" w:line="360" w:lineRule="auto"/>
    </w:pPr>
    <w:rPr>
      <w:rFonts w:ascii="SMGSans Medium" w:hAnsi="SMGSans Medium"/>
      <w:sz w:val="30"/>
      <w:szCs w:val="30"/>
    </w:rPr>
  </w:style>
  <w:style w:type="paragraph" w:customStyle="1" w:styleId="SMGSansbody">
    <w:name w:val="SMG Sans body"/>
    <w:basedOn w:val="Normal"/>
    <w:qFormat/>
    <w:rsid w:val="00A3071D"/>
    <w:pPr>
      <w:spacing w:after="120"/>
    </w:pPr>
    <w:rPr>
      <w:rFonts w:ascii="SMGSans Light" w:hAnsi="SMGSans Light"/>
    </w:rPr>
  </w:style>
  <w:style w:type="paragraph" w:customStyle="1" w:styleId="SMGSansbullets">
    <w:name w:val="SMG Sans bullets"/>
    <w:basedOn w:val="ListParagraph"/>
    <w:qFormat/>
    <w:rsid w:val="00A3071D"/>
    <w:pPr>
      <w:numPr>
        <w:numId w:val="1"/>
      </w:numPr>
      <w:spacing w:after="120"/>
    </w:pPr>
    <w:rPr>
      <w:rFonts w:ascii="SMGSans Light" w:hAnsi="SMGSans Light"/>
    </w:rPr>
  </w:style>
  <w:style w:type="paragraph" w:customStyle="1" w:styleId="SMGSanstitle">
    <w:name w:val="SMG Sans title"/>
    <w:basedOn w:val="Normal"/>
    <w:qFormat/>
    <w:rsid w:val="00A3071D"/>
    <w:pPr>
      <w:spacing w:after="120"/>
    </w:pPr>
    <w:rPr>
      <w:rFonts w:ascii="SMGSans Medium" w:hAnsi="SMGSans Medium"/>
    </w:rPr>
  </w:style>
  <w:style w:type="paragraph" w:customStyle="1" w:styleId="SMGSanslist">
    <w:name w:val="SMG Sans list"/>
    <w:basedOn w:val="ListParagraph"/>
    <w:qFormat/>
    <w:rsid w:val="00A3071D"/>
    <w:pPr>
      <w:numPr>
        <w:numId w:val="2"/>
      </w:numPr>
      <w:tabs>
        <w:tab w:val="num" w:pos="360"/>
      </w:tabs>
      <w:spacing w:after="120"/>
      <w:ind w:left="720" w:firstLine="0"/>
    </w:pPr>
    <w:rPr>
      <w:rFonts w:ascii="SMGSans Medium" w:hAnsi="SMGSans Medium"/>
    </w:rPr>
  </w:style>
  <w:style w:type="character" w:styleId="Hyperlink">
    <w:name w:val="Hyperlink"/>
    <w:rsid w:val="00A307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7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71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3071D"/>
    <w:rPr>
      <w:color w:val="808080"/>
    </w:rPr>
  </w:style>
  <w:style w:type="paragraph" w:styleId="ListParagraph">
    <w:name w:val="List Paragraph"/>
    <w:basedOn w:val="Normal"/>
    <w:uiPriority w:val="34"/>
    <w:qFormat/>
    <w:rsid w:val="00A3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1D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637B2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33C0B" w:themeFill="accent2" w:themeFillShade="8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7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7A"/>
    <w:rPr>
      <w:rFonts w:ascii="Calibri" w:eastAsia="Calibri" w:hAnsi="Calibri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7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30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2"/>
    <w:qFormat/>
    <w:rsid w:val="00B72307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B72307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table" w:styleId="TableGrid">
    <w:name w:val="Table Grid"/>
    <w:basedOn w:val="TableNormal"/>
    <w:rsid w:val="00F83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7E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B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2834"/>
  </w:style>
  <w:style w:type="character" w:customStyle="1" w:styleId="eop">
    <w:name w:val="eop"/>
    <w:basedOn w:val="DefaultParagraphFont"/>
    <w:rsid w:val="00FB2834"/>
  </w:style>
  <w:style w:type="paragraph" w:styleId="NormalWeb">
    <w:name w:val="Normal (Web)"/>
    <w:basedOn w:val="Normal"/>
    <w:uiPriority w:val="99"/>
    <w:unhideWhenUsed/>
    <w:rsid w:val="00AE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711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peoplesupport@sciencemuseum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velyn.warner@sciencemusem.ac.u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FAE0F900AF45877344ED77FF2F70" ma:contentTypeVersion="11" ma:contentTypeDescription="Create a new document." ma:contentTypeScope="" ma:versionID="c36bacdde0b70bb289990b8908d3d59f">
  <xsd:schema xmlns:xsd="http://www.w3.org/2001/XMLSchema" xmlns:xs="http://www.w3.org/2001/XMLSchema" xmlns:p="http://schemas.microsoft.com/office/2006/metadata/properties" xmlns:ns2="d6764434-0c3d-48ee-908a-056f0822b2b6" xmlns:ns3="71e46f26-1884-4d8a-9b13-64f59304173f" xmlns:ns4="71e46f26-1884-4d8a-9b13-64f59304173f" targetNamespace="http://schemas.microsoft.com/office/2006/metadata/properties" ma:root="true" ma:fieldsID="b6f1adb4768430e1161fb4e16ae705e6" ns2:_="" ns4:_="">
    <xsd:import namespace="d6764434-0c3d-48ee-908a-056f0822b2b6"/>
    <xsd:import namespace="71e46f26-1884-4d8a-9b13-64f59304173f"/>
    <xsd:import namespace="71e46f26-1884-4d8a-9b13-64f59304173f"/>
    <xsd:element name="properties">
      <xsd:complexType>
        <xsd:sequence>
          <xsd:element name="documentManagement">
            <xsd:complexType>
              <xsd:all>
                <xsd:element ref="ns2:i276f289444242969f89720b02dc89aa" minOccurs="0"/>
                <xsd:element ref="ns3:TaxCatchAll" minOccurs="0"/>
                <xsd:element ref="ns2:ia7f30b96c0948e784ae8d3a6300ad47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64434-0c3d-48ee-908a-056f0822b2b6" elementFormDefault="qualified">
    <xsd:import namespace="http://schemas.microsoft.com/office/2006/documentManagement/types"/>
    <xsd:import namespace="http://schemas.microsoft.com/office/infopath/2007/PartnerControls"/>
    <xsd:element name="i276f289444242969f89720b02dc89aa" ma:index="9" nillable="true" ma:taxonomy="true" ma:internalName="i276f289444242969f89720b02dc89aa" ma:taxonomyFieldName="Tags" ma:displayName="Tags" ma:default="" ma:fieldId="{2276f289-4442-4296-9f89-720b02dc89aa}" ma:taxonomyMulti="true" ma:sspId="04c14120-fa90-455f-8f95-f2ac6988acbd" ma:termSetId="404fc609-d40b-4b3d-b901-b62d36af18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7f30b96c0948e784ae8d3a6300ad47" ma:index="12" nillable="true" ma:taxonomy="true" ma:internalName="ia7f30b96c0948e784ae8d3a6300ad47" ma:taxonomyFieldName="Business_x0020_Area" ma:displayName="Business Area" ma:default="" ma:fieldId="{2a7f30b9-6c09-48e7-84ae-8d3a6300ad47}" ma:taxonomyMulti="true" ma:sspId="04c14120-fa90-455f-8f95-f2ac6988acbd" ma:termSetId="513ddcac-7417-4dda-99b5-2b31f3cfac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6f26-1884-4d8a-9b13-64f5930417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b4a8df6-ca86-48ac-8b04-4047f2740b1e}" ma:internalName="TaxCatchAll" ma:showField="CatchAllData" ma:web="71e46f26-1884-4d8a-9b13-64f593041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6f26-1884-4d8a-9b13-64f593041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7f30b96c0948e784ae8d3a6300ad47 xmlns="d6764434-0c3d-48ee-908a-056f0822b2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e2306fe5-50de-4011-bd83-0a5949cc4651</TermId>
        </TermInfo>
      </Terms>
    </ia7f30b96c0948e784ae8d3a6300ad47>
    <i276f289444242969f89720b02dc89aa xmlns="d6764434-0c3d-48ee-908a-056f0822b2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8babd5eb-2c3e-41b4-b358-ff5bb85fcedb</TermId>
        </TermInfo>
      </Terms>
    </i276f289444242969f89720b02dc89aa>
    <TaxCatchAll xmlns="71e46f26-1884-4d8a-9b13-64f59304173f">
      <Value>2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3C527772-6F99-430D-808B-5328239FA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64434-0c3d-48ee-908a-056f0822b2b6"/>
    <ds:schemaRef ds:uri="71e46f26-1884-4d8a-9b13-64f593041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4A758-3B2B-4F2A-85D1-6F2CD2F47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201CE-FC81-4374-97C7-0EBDBA96D0FC}">
  <ds:schemaRefs>
    <ds:schemaRef ds:uri="http://schemas.microsoft.com/office/2006/metadata/properties"/>
    <ds:schemaRef ds:uri="http://schemas.microsoft.com/office/infopath/2007/PartnerControls"/>
    <ds:schemaRef ds:uri="d6764434-0c3d-48ee-908a-056f0822b2b6"/>
    <ds:schemaRef ds:uri="71e46f26-1884-4d8a-9b13-64f5930417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Wright</dc:creator>
  <cp:keywords/>
  <dc:description/>
  <cp:lastModifiedBy>Evelyn Warner</cp:lastModifiedBy>
  <cp:revision>88</cp:revision>
  <cp:lastPrinted>2018-01-26T12:56:00Z</cp:lastPrinted>
  <dcterms:created xsi:type="dcterms:W3CDTF">2022-06-28T01:04:00Z</dcterms:created>
  <dcterms:modified xsi:type="dcterms:W3CDTF">2022-07-13T16:16:00Z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0x0101002122FAE0F900AF45877344ED77FF2F70</vt:lpwstr>
  </property>
  <property fmtid="{D5CDD505-2E9C-101B-9397-08002B2CF9AE}" pid="3" name="Tags">
    <vt:lpwstr>7;#Form|8babd5eb-2c3e-41b4-b358-ff5bb85fcedb</vt:lpwstr>
  </property>
  <property fmtid="{D5CDD505-2E9C-101B-9397-08002B2CF9AE}" pid="4" name="Business Area">
    <vt:lpwstr>2;#People and Culture|e2306fe5-50de-4011-bd83-0a5949cc4651</vt:lpwstr>
  </property>
</Properties>
</file>